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B17" w:rsidRPr="003D0250" w:rsidRDefault="006E2796" w:rsidP="00F17AC3">
      <w:pPr>
        <w:jc w:val="center"/>
        <w:rPr>
          <w:rFonts w:ascii="標楷體" w:eastAsia="標楷體" w:hAnsi="標楷體"/>
          <w:b/>
          <w:sz w:val="36"/>
          <w:szCs w:val="36"/>
        </w:rPr>
      </w:pPr>
      <w:bookmarkStart w:id="0" w:name="_GoBack"/>
      <w:r>
        <w:rPr>
          <w:rFonts w:ascii="標楷體" w:eastAsia="標楷體" w:hAnsi="標楷體" w:hint="eastAsia"/>
          <w:b/>
          <w:sz w:val="36"/>
          <w:szCs w:val="36"/>
        </w:rPr>
        <w:t>107</w:t>
      </w:r>
      <w:r w:rsidR="005F2B00">
        <w:rPr>
          <w:rFonts w:ascii="標楷體" w:eastAsia="標楷體" w:hAnsi="標楷體" w:hint="eastAsia"/>
          <w:b/>
          <w:sz w:val="36"/>
          <w:szCs w:val="36"/>
        </w:rPr>
        <w:t>學</w:t>
      </w:r>
      <w:r w:rsidR="00264444">
        <w:rPr>
          <w:rFonts w:ascii="標楷體" w:eastAsia="標楷體" w:hAnsi="標楷體" w:hint="eastAsia"/>
          <w:b/>
          <w:sz w:val="36"/>
          <w:szCs w:val="36"/>
        </w:rPr>
        <w:t>年度</w:t>
      </w:r>
      <w:r w:rsidR="002647B7">
        <w:rPr>
          <w:rFonts w:ascii="標楷體" w:eastAsia="標楷體" w:hAnsi="標楷體" w:hint="eastAsia"/>
          <w:b/>
          <w:sz w:val="36"/>
          <w:szCs w:val="36"/>
        </w:rPr>
        <w:t>新住民</w:t>
      </w:r>
      <w:r w:rsidR="0091462D">
        <w:rPr>
          <w:rFonts w:ascii="標楷體" w:eastAsia="標楷體" w:hAnsi="標楷體" w:hint="eastAsia"/>
          <w:b/>
          <w:sz w:val="36"/>
          <w:szCs w:val="36"/>
        </w:rPr>
        <w:t>及其子女</w:t>
      </w:r>
      <w:r w:rsidR="00AE1E7A">
        <w:rPr>
          <w:rFonts w:ascii="標楷體" w:eastAsia="標楷體" w:hAnsi="標楷體" w:hint="eastAsia"/>
          <w:b/>
          <w:sz w:val="36"/>
          <w:szCs w:val="36"/>
        </w:rPr>
        <w:t>培力與</w:t>
      </w:r>
      <w:r w:rsidR="00F17AC3">
        <w:rPr>
          <w:rFonts w:ascii="標楷體" w:eastAsia="標楷體" w:hAnsi="標楷體" w:hint="eastAsia"/>
          <w:b/>
          <w:sz w:val="36"/>
          <w:szCs w:val="36"/>
        </w:rPr>
        <w:t>獎助</w:t>
      </w:r>
      <w:r w:rsidR="0091462D">
        <w:rPr>
          <w:rFonts w:ascii="標楷體" w:eastAsia="標楷體" w:hAnsi="標楷體" w:hint="eastAsia"/>
          <w:b/>
          <w:sz w:val="36"/>
          <w:szCs w:val="36"/>
        </w:rPr>
        <w:t>(勵)</w:t>
      </w:r>
      <w:r w:rsidR="00FF7EF4">
        <w:rPr>
          <w:rFonts w:ascii="標楷體" w:eastAsia="標楷體" w:hAnsi="標楷體" w:hint="eastAsia"/>
          <w:b/>
          <w:sz w:val="36"/>
          <w:szCs w:val="36"/>
        </w:rPr>
        <w:t>學</w:t>
      </w:r>
      <w:r w:rsidR="003953F9">
        <w:rPr>
          <w:rFonts w:ascii="標楷體" w:eastAsia="標楷體" w:hAnsi="標楷體" w:hint="eastAsia"/>
          <w:b/>
          <w:sz w:val="36"/>
          <w:szCs w:val="36"/>
        </w:rPr>
        <w:t>金</w:t>
      </w:r>
      <w:r w:rsidR="00760B17" w:rsidRPr="003D0250">
        <w:rPr>
          <w:rFonts w:ascii="標楷體" w:eastAsia="標楷體" w:hAnsi="標楷體" w:hint="eastAsia"/>
          <w:b/>
          <w:sz w:val="36"/>
          <w:szCs w:val="36"/>
        </w:rPr>
        <w:t>計畫</w:t>
      </w:r>
    </w:p>
    <w:bookmarkEnd w:id="0"/>
    <w:p w:rsidR="003D0250"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一、計畫目的</w:t>
      </w:r>
    </w:p>
    <w:p w:rsidR="00764117" w:rsidRDefault="00D70282" w:rsidP="00554E8D">
      <w:pPr>
        <w:spacing w:line="460" w:lineRule="exact"/>
        <w:ind w:left="560" w:hangingChars="200" w:hanging="560"/>
        <w:jc w:val="both"/>
        <w:rPr>
          <w:rFonts w:ascii="標楷體" w:eastAsia="標楷體" w:hAnsi="標楷體"/>
          <w:sz w:val="28"/>
          <w:szCs w:val="28"/>
        </w:rPr>
      </w:pPr>
      <w:r w:rsidRPr="00D70282">
        <w:rPr>
          <w:rFonts w:ascii="標楷體" w:eastAsia="標楷體" w:hAnsi="標楷體" w:hint="eastAsia"/>
          <w:sz w:val="28"/>
          <w:szCs w:val="28"/>
        </w:rPr>
        <w:t>為提供全國清寒及優秀之新住民及新住民子女適當關懷扶助及獎勵，鼓勵參加技術士技能檢定取得證照、培養特殊優秀學生才能，增加社會競爭力，希望透過「107學年度新住民及其子女培力與獎助(勵)學金計畫」(</w:t>
      </w:r>
      <w:r w:rsidR="00212C44">
        <w:rPr>
          <w:rFonts w:ascii="標楷體" w:eastAsia="標楷體" w:hAnsi="標楷體" w:hint="eastAsia"/>
          <w:sz w:val="28"/>
          <w:szCs w:val="28"/>
        </w:rPr>
        <w:t>以下簡稱獎助</w:t>
      </w:r>
      <w:r w:rsidRPr="00D70282">
        <w:rPr>
          <w:rFonts w:ascii="標楷體" w:eastAsia="標楷體" w:hAnsi="標楷體" w:hint="eastAsia"/>
          <w:sz w:val="28"/>
          <w:szCs w:val="28"/>
        </w:rPr>
        <w:t>(勵)學金)之訂定，激勵其努力向學，協助減輕其家庭生活負擔，達到為國家人才培育奠基目的</w:t>
      </w:r>
      <w:r w:rsidR="007D5792" w:rsidRPr="007D5792">
        <w:rPr>
          <w:rFonts w:ascii="標楷體" w:eastAsia="標楷體" w:hAnsi="標楷體" w:hint="eastAsia"/>
          <w:sz w:val="28"/>
          <w:szCs w:val="28"/>
        </w:rPr>
        <w:t>。</w:t>
      </w:r>
    </w:p>
    <w:p w:rsidR="00122DB2" w:rsidRDefault="00122DB2" w:rsidP="00122DB2">
      <w:pPr>
        <w:spacing w:line="520" w:lineRule="exact"/>
        <w:ind w:left="560" w:hangingChars="200" w:hanging="560"/>
        <w:jc w:val="both"/>
        <w:rPr>
          <w:rFonts w:ascii="標楷體" w:eastAsia="標楷體" w:hAnsi="標楷體"/>
          <w:sz w:val="28"/>
          <w:szCs w:val="28"/>
        </w:rPr>
      </w:pPr>
    </w:p>
    <w:p w:rsidR="004C120F" w:rsidRPr="004C120F" w:rsidRDefault="00575C53" w:rsidP="00BF07A8">
      <w:pPr>
        <w:spacing w:line="520" w:lineRule="exact"/>
        <w:jc w:val="both"/>
        <w:rPr>
          <w:rFonts w:ascii="標楷體" w:eastAsia="標楷體" w:hAnsi="標楷體"/>
          <w:sz w:val="28"/>
          <w:szCs w:val="28"/>
        </w:rPr>
      </w:pPr>
      <w:r>
        <w:rPr>
          <w:rFonts w:ascii="標楷體" w:eastAsia="標楷體" w:hAnsi="標楷體" w:hint="eastAsia"/>
          <w:b/>
          <w:sz w:val="28"/>
          <w:szCs w:val="28"/>
        </w:rPr>
        <w:t>二</w:t>
      </w:r>
      <w:r w:rsidR="00F038AB">
        <w:rPr>
          <w:rFonts w:ascii="標楷體" w:eastAsia="標楷體" w:hAnsi="標楷體" w:hint="eastAsia"/>
          <w:b/>
          <w:sz w:val="28"/>
          <w:szCs w:val="28"/>
        </w:rPr>
        <w:t>、指導、主辦及協辦</w:t>
      </w:r>
      <w:r w:rsidR="004C120F" w:rsidRPr="004C120F">
        <w:rPr>
          <w:rFonts w:ascii="標楷體" w:eastAsia="標楷體" w:hAnsi="標楷體" w:hint="eastAsia"/>
          <w:b/>
          <w:sz w:val="28"/>
          <w:szCs w:val="28"/>
        </w:rPr>
        <w:t>單位</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(一)指導單位：內政部。</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(二)主辦單位：內政部移民署。</w:t>
      </w:r>
    </w:p>
    <w:p w:rsidR="00F17AC3" w:rsidRPr="00F17AC3" w:rsidRDefault="00F17AC3" w:rsidP="00F17AC3">
      <w:pPr>
        <w:spacing w:line="400" w:lineRule="exact"/>
        <w:ind w:leftChars="-60" w:left="35" w:hangingChars="64" w:hanging="179"/>
        <w:rPr>
          <w:rFonts w:ascii="標楷體" w:eastAsia="標楷體" w:hAnsi="標楷體" w:cs="Times New Roman"/>
          <w:sz w:val="28"/>
          <w:szCs w:val="28"/>
        </w:rPr>
      </w:pPr>
      <w:r w:rsidRPr="00F17AC3">
        <w:rPr>
          <w:rFonts w:ascii="標楷體" w:eastAsia="標楷體" w:hAnsi="標楷體" w:cs="Times New Roman" w:hint="eastAsia"/>
          <w:sz w:val="28"/>
          <w:szCs w:val="28"/>
        </w:rPr>
        <w:t xml:space="preserve">  (三)協辦單位</w:t>
      </w:r>
      <w:r w:rsidR="00611A40" w:rsidRPr="00F17AC3">
        <w:rPr>
          <w:rFonts w:ascii="標楷體" w:eastAsia="標楷體" w:hAnsi="標楷體" w:cs="Times New Roman" w:hint="eastAsia"/>
          <w:sz w:val="28"/>
          <w:szCs w:val="28"/>
        </w:rPr>
        <w:t>：</w:t>
      </w:r>
      <w:r w:rsidRPr="00F17AC3">
        <w:rPr>
          <w:rFonts w:ascii="標楷體" w:eastAsia="標楷體" w:hAnsi="標楷體" w:cs="Times New Roman" w:hint="eastAsia"/>
          <w:sz w:val="28"/>
          <w:szCs w:val="28"/>
        </w:rPr>
        <w:t>教育部、</w:t>
      </w:r>
      <w:r w:rsidR="008E5A65">
        <w:rPr>
          <w:rFonts w:ascii="標楷體" w:eastAsia="標楷體" w:hAnsi="標楷體" w:cs="Times New Roman" w:hint="eastAsia"/>
          <w:sz w:val="28"/>
          <w:szCs w:val="28"/>
        </w:rPr>
        <w:t>勞動部、</w:t>
      </w:r>
      <w:r w:rsidRPr="00F17AC3">
        <w:rPr>
          <w:rFonts w:ascii="標楷體" w:eastAsia="標楷體" w:hAnsi="標楷體" w:cs="Times New Roman" w:hint="eastAsia"/>
          <w:sz w:val="28"/>
          <w:szCs w:val="28"/>
        </w:rPr>
        <w:t>各直轄市、縣(市)政府教育局(處)</w:t>
      </w:r>
    </w:p>
    <w:p w:rsidR="00F76AEA" w:rsidRPr="00611A40" w:rsidRDefault="00F76AEA" w:rsidP="00F76AEA">
      <w:pPr>
        <w:spacing w:line="480" w:lineRule="exact"/>
        <w:jc w:val="both"/>
        <w:rPr>
          <w:rFonts w:ascii="標楷體" w:eastAsia="標楷體" w:hAnsi="標楷體"/>
          <w:sz w:val="28"/>
          <w:szCs w:val="28"/>
        </w:rPr>
      </w:pPr>
    </w:p>
    <w:p w:rsidR="00DB4F73" w:rsidRPr="006D723D" w:rsidRDefault="00575C53" w:rsidP="00F76AEA">
      <w:pPr>
        <w:spacing w:line="440" w:lineRule="exact"/>
        <w:jc w:val="both"/>
        <w:rPr>
          <w:rFonts w:ascii="標楷體" w:eastAsia="標楷體" w:hAnsi="標楷體"/>
          <w:b/>
          <w:sz w:val="28"/>
          <w:szCs w:val="28"/>
        </w:rPr>
      </w:pPr>
      <w:r>
        <w:rPr>
          <w:rFonts w:ascii="標楷體" w:eastAsia="標楷體" w:hAnsi="標楷體" w:hint="eastAsia"/>
          <w:b/>
          <w:sz w:val="28"/>
          <w:szCs w:val="28"/>
        </w:rPr>
        <w:t>三</w:t>
      </w:r>
      <w:r w:rsidR="006D723D" w:rsidRPr="006D723D">
        <w:rPr>
          <w:rFonts w:ascii="標楷體" w:eastAsia="標楷體" w:hAnsi="標楷體" w:hint="eastAsia"/>
          <w:b/>
          <w:sz w:val="28"/>
          <w:szCs w:val="28"/>
        </w:rPr>
        <w:t>、期程</w:t>
      </w:r>
    </w:p>
    <w:p w:rsidR="00273197" w:rsidRPr="00212C44" w:rsidRDefault="00273197" w:rsidP="00F76AEA">
      <w:pPr>
        <w:spacing w:line="440" w:lineRule="exact"/>
        <w:ind w:leftChars="100" w:left="240"/>
        <w:rPr>
          <w:rFonts w:ascii="標楷體" w:eastAsia="標楷體" w:hAnsi="標楷體"/>
          <w:b/>
          <w:color w:val="000000" w:themeColor="text1"/>
          <w:sz w:val="28"/>
          <w:szCs w:val="28"/>
          <w:u w:val="single"/>
        </w:rPr>
      </w:pPr>
      <w:r w:rsidRPr="00212C44">
        <w:rPr>
          <w:rFonts w:ascii="標楷體" w:eastAsia="標楷體" w:hAnsi="標楷體" w:hint="eastAsia"/>
          <w:color w:val="000000" w:themeColor="text1"/>
          <w:sz w:val="28"/>
          <w:szCs w:val="28"/>
        </w:rPr>
        <w:t>(一)</w:t>
      </w:r>
      <w:r w:rsidRPr="00212C44">
        <w:rPr>
          <w:rFonts w:ascii="標楷體" w:eastAsia="標楷體" w:hAnsi="標楷體" w:hint="eastAsia"/>
          <w:b/>
          <w:color w:val="000000" w:themeColor="text1"/>
          <w:sz w:val="28"/>
          <w:szCs w:val="28"/>
          <w:u w:val="single"/>
        </w:rPr>
        <w:t>計畫期程</w:t>
      </w:r>
      <w:r w:rsidR="00E651F2" w:rsidRPr="00212C44">
        <w:rPr>
          <w:rFonts w:ascii="標楷體" w:eastAsia="標楷體" w:hAnsi="標楷體" w:hint="eastAsia"/>
          <w:b/>
          <w:color w:val="000000" w:themeColor="text1"/>
          <w:sz w:val="28"/>
          <w:szCs w:val="28"/>
          <w:u w:val="single"/>
        </w:rPr>
        <w:t>:10</w:t>
      </w:r>
      <w:r w:rsidR="00E651F2" w:rsidRPr="00212C44">
        <w:rPr>
          <w:rFonts w:ascii="標楷體" w:eastAsia="標楷體" w:hAnsi="標楷體"/>
          <w:b/>
          <w:color w:val="000000" w:themeColor="text1"/>
          <w:sz w:val="28"/>
          <w:szCs w:val="28"/>
          <w:u w:val="single"/>
        </w:rPr>
        <w:t>8</w:t>
      </w:r>
      <w:r w:rsidRPr="00212C44">
        <w:rPr>
          <w:rFonts w:ascii="標楷體" w:eastAsia="標楷體" w:hAnsi="標楷體" w:hint="eastAsia"/>
          <w:b/>
          <w:color w:val="000000" w:themeColor="text1"/>
          <w:sz w:val="28"/>
          <w:szCs w:val="28"/>
          <w:u w:val="single"/>
        </w:rPr>
        <w:t>年</w:t>
      </w:r>
      <w:r w:rsidR="007C1C40" w:rsidRPr="00212C44">
        <w:rPr>
          <w:rFonts w:ascii="標楷體" w:eastAsia="標楷體" w:hAnsi="標楷體"/>
          <w:b/>
          <w:color w:val="000000" w:themeColor="text1"/>
          <w:sz w:val="28"/>
          <w:szCs w:val="28"/>
          <w:u w:val="single"/>
        </w:rPr>
        <w:t>3</w:t>
      </w:r>
      <w:r w:rsidRPr="00212C44">
        <w:rPr>
          <w:rFonts w:ascii="標楷體" w:eastAsia="標楷體" w:hAnsi="標楷體" w:hint="eastAsia"/>
          <w:b/>
          <w:color w:val="000000" w:themeColor="text1"/>
          <w:sz w:val="28"/>
          <w:szCs w:val="28"/>
          <w:u w:val="single"/>
        </w:rPr>
        <w:t>月</w:t>
      </w:r>
      <w:r w:rsidR="007C1C40" w:rsidRPr="00212C44">
        <w:rPr>
          <w:rFonts w:ascii="標楷體" w:eastAsia="標楷體" w:hAnsi="標楷體" w:hint="eastAsia"/>
          <w:b/>
          <w:color w:val="000000" w:themeColor="text1"/>
          <w:sz w:val="28"/>
          <w:szCs w:val="28"/>
          <w:u w:val="single"/>
        </w:rPr>
        <w:t>1</w:t>
      </w:r>
      <w:r w:rsidRPr="00212C44">
        <w:rPr>
          <w:rFonts w:ascii="標楷體" w:eastAsia="標楷體" w:hAnsi="標楷體" w:hint="eastAsia"/>
          <w:b/>
          <w:color w:val="000000" w:themeColor="text1"/>
          <w:sz w:val="28"/>
          <w:szCs w:val="28"/>
          <w:u w:val="single"/>
        </w:rPr>
        <w:t>日</w:t>
      </w:r>
      <w:r w:rsidR="007C1C40" w:rsidRPr="00212C44">
        <w:rPr>
          <w:rFonts w:ascii="標楷體" w:eastAsia="標楷體" w:hAnsi="標楷體" w:hint="eastAsia"/>
          <w:b/>
          <w:color w:val="000000" w:themeColor="text1"/>
          <w:sz w:val="28"/>
          <w:szCs w:val="28"/>
          <w:u w:val="single"/>
        </w:rPr>
        <w:t>-109</w:t>
      </w:r>
      <w:r w:rsidRPr="00212C44">
        <w:rPr>
          <w:rFonts w:ascii="標楷體" w:eastAsia="標楷體" w:hAnsi="標楷體" w:hint="eastAsia"/>
          <w:b/>
          <w:color w:val="000000" w:themeColor="text1"/>
          <w:sz w:val="28"/>
          <w:szCs w:val="28"/>
          <w:u w:val="single"/>
        </w:rPr>
        <w:t>年</w:t>
      </w:r>
      <w:r w:rsidR="00696EAB" w:rsidRPr="00212C44">
        <w:rPr>
          <w:rFonts w:ascii="標楷體" w:eastAsia="標楷體" w:hAnsi="標楷體" w:hint="eastAsia"/>
          <w:b/>
          <w:color w:val="000000" w:themeColor="text1"/>
          <w:sz w:val="28"/>
          <w:szCs w:val="28"/>
          <w:u w:val="single"/>
        </w:rPr>
        <w:t>12</w:t>
      </w:r>
      <w:r w:rsidRPr="00212C44">
        <w:rPr>
          <w:rFonts w:ascii="標楷體" w:eastAsia="標楷體" w:hAnsi="標楷體" w:hint="eastAsia"/>
          <w:b/>
          <w:color w:val="000000" w:themeColor="text1"/>
          <w:sz w:val="28"/>
          <w:szCs w:val="28"/>
          <w:u w:val="single"/>
        </w:rPr>
        <w:t>月</w:t>
      </w:r>
      <w:r w:rsidR="00696EAB" w:rsidRPr="00212C44">
        <w:rPr>
          <w:rFonts w:ascii="標楷體" w:eastAsia="標楷體" w:hAnsi="標楷體" w:hint="eastAsia"/>
          <w:b/>
          <w:color w:val="000000" w:themeColor="text1"/>
          <w:sz w:val="28"/>
          <w:szCs w:val="28"/>
          <w:u w:val="single"/>
        </w:rPr>
        <w:t>31</w:t>
      </w:r>
      <w:r w:rsidRPr="00212C44">
        <w:rPr>
          <w:rFonts w:ascii="標楷體" w:eastAsia="標楷體" w:hAnsi="標楷體" w:hint="eastAsia"/>
          <w:b/>
          <w:color w:val="000000" w:themeColor="text1"/>
          <w:sz w:val="28"/>
          <w:szCs w:val="28"/>
          <w:u w:val="single"/>
        </w:rPr>
        <w:t>日止。</w:t>
      </w:r>
    </w:p>
    <w:p w:rsidR="00481EAF" w:rsidRPr="004F7E5B" w:rsidRDefault="00273197" w:rsidP="00481EAF">
      <w:pPr>
        <w:spacing w:line="440" w:lineRule="exact"/>
        <w:ind w:leftChars="100" w:left="240"/>
        <w:rPr>
          <w:rFonts w:ascii="標楷體" w:eastAsia="標楷體" w:hAnsi="標楷體"/>
          <w:b/>
          <w:color w:val="FF0000"/>
          <w:sz w:val="28"/>
          <w:szCs w:val="28"/>
        </w:rPr>
      </w:pPr>
      <w:r w:rsidRPr="00212C44">
        <w:rPr>
          <w:rFonts w:ascii="標楷體" w:eastAsia="標楷體" w:hAnsi="標楷體" w:hint="eastAsia"/>
          <w:color w:val="000000" w:themeColor="text1"/>
          <w:sz w:val="28"/>
          <w:szCs w:val="28"/>
        </w:rPr>
        <w:t>(二)</w:t>
      </w:r>
      <w:r w:rsidRPr="004F7E5B">
        <w:rPr>
          <w:rFonts w:ascii="標楷體" w:eastAsia="標楷體" w:hAnsi="標楷體" w:hint="eastAsia"/>
          <w:b/>
          <w:color w:val="000000" w:themeColor="text1"/>
          <w:sz w:val="28"/>
          <w:szCs w:val="28"/>
          <w:u w:val="single"/>
        </w:rPr>
        <w:t>報名期間</w:t>
      </w:r>
      <w:r w:rsidR="00416642" w:rsidRPr="004F7E5B">
        <w:rPr>
          <w:rFonts w:ascii="標楷體" w:eastAsia="標楷體" w:hAnsi="標楷體" w:hint="eastAsia"/>
          <w:b/>
          <w:color w:val="FF0000"/>
          <w:sz w:val="28"/>
          <w:szCs w:val="28"/>
          <w:u w:val="single"/>
        </w:rPr>
        <w:t>(</w:t>
      </w:r>
      <w:r w:rsidR="005A79A4" w:rsidRPr="004F7E5B">
        <w:rPr>
          <w:rFonts w:ascii="標楷體" w:eastAsia="標楷體" w:hAnsi="標楷體" w:hint="eastAsia"/>
          <w:b/>
          <w:color w:val="FF0000"/>
          <w:sz w:val="28"/>
          <w:szCs w:val="28"/>
          <w:u w:val="single"/>
        </w:rPr>
        <w:t>暫訂</w:t>
      </w:r>
      <w:r w:rsidR="00416642" w:rsidRPr="004F7E5B">
        <w:rPr>
          <w:rFonts w:ascii="標楷體" w:eastAsia="標楷體" w:hAnsi="標楷體" w:hint="eastAsia"/>
          <w:b/>
          <w:color w:val="FF0000"/>
          <w:sz w:val="28"/>
          <w:szCs w:val="28"/>
          <w:u w:val="single"/>
        </w:rPr>
        <w:t>)</w:t>
      </w:r>
      <w:r w:rsidR="00E651F2" w:rsidRPr="004F7E5B">
        <w:rPr>
          <w:rFonts w:ascii="標楷體" w:eastAsia="標楷體" w:hAnsi="標楷體" w:hint="eastAsia"/>
          <w:b/>
          <w:color w:val="000000" w:themeColor="text1"/>
          <w:sz w:val="28"/>
          <w:szCs w:val="28"/>
          <w:u w:val="single"/>
        </w:rPr>
        <w:t>:108</w:t>
      </w:r>
      <w:r w:rsidRPr="004F7E5B">
        <w:rPr>
          <w:rFonts w:ascii="標楷體" w:eastAsia="標楷體" w:hAnsi="標楷體" w:hint="eastAsia"/>
          <w:b/>
          <w:color w:val="000000" w:themeColor="text1"/>
          <w:sz w:val="28"/>
          <w:szCs w:val="28"/>
          <w:u w:val="single"/>
        </w:rPr>
        <w:t>年</w:t>
      </w:r>
      <w:r w:rsidR="00416642" w:rsidRPr="004F7E5B">
        <w:rPr>
          <w:rFonts w:ascii="標楷體" w:eastAsia="標楷體" w:hAnsi="標楷體"/>
          <w:b/>
          <w:color w:val="000000" w:themeColor="text1"/>
          <w:sz w:val="28"/>
          <w:szCs w:val="28"/>
          <w:u w:val="single"/>
        </w:rPr>
        <w:t>3</w:t>
      </w:r>
      <w:r w:rsidRPr="004F7E5B">
        <w:rPr>
          <w:rFonts w:ascii="標楷體" w:eastAsia="標楷體" w:hAnsi="標楷體" w:hint="eastAsia"/>
          <w:b/>
          <w:color w:val="000000" w:themeColor="text1"/>
          <w:sz w:val="28"/>
          <w:szCs w:val="28"/>
          <w:u w:val="single"/>
        </w:rPr>
        <w:t>月</w:t>
      </w:r>
      <w:r w:rsidR="00416642" w:rsidRPr="004F7E5B">
        <w:rPr>
          <w:rFonts w:ascii="標楷體" w:eastAsia="標楷體" w:hAnsi="標楷體"/>
          <w:b/>
          <w:color w:val="000000" w:themeColor="text1"/>
          <w:sz w:val="28"/>
          <w:szCs w:val="28"/>
          <w:u w:val="single"/>
        </w:rPr>
        <w:t>1</w:t>
      </w:r>
      <w:r w:rsidR="00C12014" w:rsidRPr="004F7E5B">
        <w:rPr>
          <w:rFonts w:ascii="標楷體" w:eastAsia="標楷體" w:hAnsi="標楷體"/>
          <w:b/>
          <w:color w:val="000000" w:themeColor="text1"/>
          <w:sz w:val="28"/>
          <w:szCs w:val="28"/>
          <w:u w:val="single"/>
        </w:rPr>
        <w:t>8</w:t>
      </w:r>
      <w:r w:rsidRPr="004F7E5B">
        <w:rPr>
          <w:rFonts w:ascii="標楷體" w:eastAsia="標楷體" w:hAnsi="標楷體" w:hint="eastAsia"/>
          <w:b/>
          <w:color w:val="000000" w:themeColor="text1"/>
          <w:sz w:val="28"/>
          <w:szCs w:val="28"/>
          <w:u w:val="single"/>
        </w:rPr>
        <w:t>日</w:t>
      </w:r>
      <w:r w:rsidR="000A700D" w:rsidRPr="004F7E5B">
        <w:rPr>
          <w:rFonts w:ascii="標楷體" w:eastAsia="標楷體" w:hAnsi="標楷體" w:hint="eastAsia"/>
          <w:b/>
          <w:color w:val="000000" w:themeColor="text1"/>
          <w:sz w:val="28"/>
          <w:szCs w:val="28"/>
          <w:u w:val="single"/>
        </w:rPr>
        <w:t>-108</w:t>
      </w:r>
      <w:r w:rsidRPr="004F7E5B">
        <w:rPr>
          <w:rFonts w:ascii="標楷體" w:eastAsia="標楷體" w:hAnsi="標楷體" w:hint="eastAsia"/>
          <w:b/>
          <w:color w:val="000000" w:themeColor="text1"/>
          <w:sz w:val="28"/>
          <w:szCs w:val="28"/>
          <w:u w:val="single"/>
        </w:rPr>
        <w:t>年</w:t>
      </w:r>
      <w:r w:rsidR="00696EAB" w:rsidRPr="004F7E5B">
        <w:rPr>
          <w:rFonts w:ascii="標楷體" w:eastAsia="標楷體" w:hAnsi="標楷體" w:hint="eastAsia"/>
          <w:b/>
          <w:color w:val="000000" w:themeColor="text1"/>
          <w:sz w:val="28"/>
          <w:szCs w:val="28"/>
          <w:u w:val="single"/>
        </w:rPr>
        <w:t>4</w:t>
      </w:r>
      <w:r w:rsidRPr="004F7E5B">
        <w:rPr>
          <w:rFonts w:ascii="標楷體" w:eastAsia="標楷體" w:hAnsi="標楷體" w:hint="eastAsia"/>
          <w:b/>
          <w:color w:val="000000" w:themeColor="text1"/>
          <w:sz w:val="28"/>
          <w:szCs w:val="28"/>
          <w:u w:val="single"/>
        </w:rPr>
        <w:t>月</w:t>
      </w:r>
      <w:r w:rsidR="00C46C77" w:rsidRPr="004F7E5B">
        <w:rPr>
          <w:rFonts w:ascii="標楷體" w:eastAsia="標楷體" w:hAnsi="標楷體" w:hint="eastAsia"/>
          <w:b/>
          <w:color w:val="000000" w:themeColor="text1"/>
          <w:sz w:val="28"/>
          <w:szCs w:val="28"/>
          <w:u w:val="single"/>
        </w:rPr>
        <w:t>1</w:t>
      </w:r>
      <w:r w:rsidR="00416642" w:rsidRPr="004F7E5B">
        <w:rPr>
          <w:rFonts w:ascii="標楷體" w:eastAsia="標楷體" w:hAnsi="標楷體"/>
          <w:b/>
          <w:color w:val="000000" w:themeColor="text1"/>
          <w:sz w:val="28"/>
          <w:szCs w:val="28"/>
          <w:u w:val="single"/>
        </w:rPr>
        <w:t>2</w:t>
      </w:r>
      <w:r w:rsidR="004F7E5B" w:rsidRPr="004F7E5B">
        <w:rPr>
          <w:rFonts w:ascii="標楷體" w:eastAsia="標楷體" w:hAnsi="標楷體" w:hint="eastAsia"/>
          <w:b/>
          <w:color w:val="000000" w:themeColor="text1"/>
          <w:sz w:val="28"/>
          <w:szCs w:val="28"/>
          <w:u w:val="single"/>
        </w:rPr>
        <w:t>日止</w:t>
      </w:r>
      <w:r w:rsidR="00416642" w:rsidRPr="004F7E5B">
        <w:rPr>
          <w:rFonts w:ascii="標楷體" w:eastAsia="標楷體" w:hAnsi="標楷體" w:hint="eastAsia"/>
          <w:b/>
          <w:color w:val="000000" w:themeColor="text1"/>
          <w:sz w:val="28"/>
          <w:szCs w:val="28"/>
        </w:rPr>
        <w:t>(</w:t>
      </w:r>
      <w:r w:rsidR="00481EAF" w:rsidRPr="004F7E5B">
        <w:rPr>
          <w:rFonts w:ascii="標楷體" w:eastAsia="標楷體" w:hAnsi="標楷體" w:hint="eastAsia"/>
          <w:b/>
          <w:color w:val="FF0000"/>
          <w:sz w:val="28"/>
          <w:szCs w:val="28"/>
        </w:rPr>
        <w:t>報名期間若有更動，</w:t>
      </w:r>
    </w:p>
    <w:p w:rsidR="003C25B6" w:rsidRPr="004F7E5B" w:rsidRDefault="00481EAF" w:rsidP="00481EAF">
      <w:pPr>
        <w:spacing w:line="440" w:lineRule="exact"/>
        <w:ind w:leftChars="100" w:left="240"/>
        <w:rPr>
          <w:rFonts w:ascii="標楷體" w:eastAsia="標楷體" w:hAnsi="標楷體"/>
          <w:b/>
          <w:color w:val="000000" w:themeColor="text1"/>
          <w:sz w:val="28"/>
          <w:szCs w:val="28"/>
        </w:rPr>
      </w:pPr>
      <w:r w:rsidRPr="004F7E5B">
        <w:rPr>
          <w:rFonts w:ascii="標楷體" w:eastAsia="標楷體" w:hAnsi="標楷體" w:hint="eastAsia"/>
          <w:b/>
          <w:color w:val="FF0000"/>
          <w:sz w:val="28"/>
          <w:szCs w:val="28"/>
        </w:rPr>
        <w:t>將另行通知</w:t>
      </w:r>
      <w:r w:rsidR="00C12014" w:rsidRPr="004F7E5B">
        <w:rPr>
          <w:rFonts w:ascii="標楷體" w:eastAsia="標楷體" w:hAnsi="標楷體" w:hint="eastAsia"/>
          <w:b/>
          <w:color w:val="000000" w:themeColor="text1"/>
          <w:sz w:val="28"/>
          <w:szCs w:val="28"/>
        </w:rPr>
        <w:t>)</w:t>
      </w:r>
      <w:r w:rsidR="004F7E5B" w:rsidRPr="004F7E5B">
        <w:rPr>
          <w:rFonts w:ascii="標楷體" w:eastAsia="標楷體" w:hAnsi="標楷體" w:hint="eastAsia"/>
          <w:b/>
          <w:color w:val="000000" w:themeColor="text1"/>
          <w:sz w:val="28"/>
          <w:szCs w:val="28"/>
        </w:rPr>
        <w:t>。</w:t>
      </w:r>
    </w:p>
    <w:p w:rsidR="00273197" w:rsidRPr="00273197"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四</w:t>
      </w:r>
      <w:r w:rsidR="00273197" w:rsidRPr="00273197">
        <w:rPr>
          <w:rFonts w:ascii="標楷體" w:eastAsia="標楷體" w:hAnsi="標楷體" w:hint="eastAsia"/>
          <w:b/>
          <w:sz w:val="28"/>
          <w:szCs w:val="28"/>
        </w:rPr>
        <w:t>、申請對象</w:t>
      </w:r>
    </w:p>
    <w:p w:rsidR="00B83BE1" w:rsidRDefault="00273197" w:rsidP="009128EB">
      <w:pPr>
        <w:spacing w:line="440" w:lineRule="exact"/>
        <w:ind w:left="840" w:hangingChars="300" w:hanging="840"/>
        <w:jc w:val="both"/>
        <w:rPr>
          <w:rFonts w:ascii="標楷體" w:eastAsia="標楷體" w:hAnsi="標楷體"/>
          <w:sz w:val="28"/>
          <w:szCs w:val="28"/>
        </w:rPr>
      </w:pPr>
      <w:r w:rsidRPr="00273197">
        <w:rPr>
          <w:rFonts w:ascii="標楷體" w:eastAsia="標楷體" w:hAnsi="標楷體" w:hint="eastAsia"/>
          <w:sz w:val="28"/>
          <w:szCs w:val="28"/>
        </w:rPr>
        <w:t>(一)</w:t>
      </w:r>
      <w:r w:rsidR="00146E34" w:rsidRPr="00146E34">
        <w:rPr>
          <w:rFonts w:ascii="標楷體" w:eastAsia="標楷體" w:hAnsi="標楷體" w:hint="eastAsia"/>
          <w:sz w:val="28"/>
          <w:szCs w:val="28"/>
        </w:rPr>
        <w:t>與國人結婚之外國人、無國籍人、大陸地區人民、香港或澳門居民，且在臺合法居留、定居或設有戶籍之新住民(</w:t>
      </w:r>
      <w:r w:rsidR="00C81EDD" w:rsidRPr="00C81EDD">
        <w:rPr>
          <w:rFonts w:ascii="標楷體" w:eastAsia="標楷體" w:hAnsi="標楷體" w:hint="eastAsia"/>
          <w:b/>
          <w:sz w:val="28"/>
          <w:szCs w:val="28"/>
        </w:rPr>
        <w:t>不包含無戶籍國民</w:t>
      </w:r>
      <w:r w:rsidR="00146E34" w:rsidRPr="00146E34">
        <w:rPr>
          <w:rFonts w:ascii="標楷體" w:eastAsia="標楷體" w:hAnsi="標楷體" w:hint="eastAsia"/>
          <w:sz w:val="28"/>
          <w:szCs w:val="28"/>
        </w:rPr>
        <w:t>)，現就讀</w:t>
      </w:r>
      <w:r w:rsidR="00146E34">
        <w:rPr>
          <w:rFonts w:ascii="標楷體" w:eastAsia="標楷體" w:hAnsi="標楷體" w:hint="eastAsia"/>
          <w:sz w:val="28"/>
          <w:szCs w:val="28"/>
        </w:rPr>
        <w:t>國內公私立高中職</w:t>
      </w:r>
      <w:r w:rsidR="00146E34" w:rsidRPr="002951D3">
        <w:rPr>
          <w:rFonts w:ascii="標楷體" w:eastAsia="標楷體" w:hAnsi="標楷體" w:hint="eastAsia"/>
          <w:b/>
          <w:sz w:val="28"/>
          <w:szCs w:val="28"/>
        </w:rPr>
        <w:t>(含進修學校)</w:t>
      </w:r>
      <w:r w:rsidR="00146E34">
        <w:rPr>
          <w:rFonts w:ascii="標楷體" w:eastAsia="標楷體" w:hAnsi="標楷體" w:hint="eastAsia"/>
          <w:sz w:val="28"/>
          <w:szCs w:val="28"/>
        </w:rPr>
        <w:t>、大專院校並修習學位中</w:t>
      </w:r>
      <w:r w:rsidR="00146E34" w:rsidRPr="002951D3">
        <w:rPr>
          <w:rFonts w:ascii="標楷體" w:eastAsia="標楷體" w:hAnsi="標楷體" w:hint="eastAsia"/>
          <w:b/>
          <w:sz w:val="28"/>
          <w:szCs w:val="28"/>
        </w:rPr>
        <w:t>(不含選修課程、學分班)</w:t>
      </w:r>
      <w:r w:rsidR="00146E34">
        <w:rPr>
          <w:rFonts w:ascii="標楷體" w:eastAsia="標楷體" w:hAnsi="標楷體" w:hint="eastAsia"/>
          <w:sz w:val="28"/>
          <w:szCs w:val="28"/>
        </w:rPr>
        <w:t>、碩士班及博士班</w:t>
      </w:r>
      <w:r w:rsidR="00146E34" w:rsidRPr="002951D3">
        <w:rPr>
          <w:rFonts w:ascii="標楷體" w:eastAsia="標楷體" w:hAnsi="標楷體" w:hint="eastAsia"/>
          <w:b/>
          <w:sz w:val="28"/>
          <w:szCs w:val="28"/>
        </w:rPr>
        <w:t>(不含選修課程、學分班)</w:t>
      </w:r>
      <w:r w:rsidR="00146E34" w:rsidRPr="00146E34">
        <w:rPr>
          <w:rFonts w:ascii="標楷體" w:eastAsia="標楷體" w:hAnsi="標楷體" w:hint="eastAsia"/>
          <w:sz w:val="28"/>
          <w:szCs w:val="28"/>
        </w:rPr>
        <w:t>之在學學生並就學滿一學期(含)以上，且未領有其他政府機關及公營事業機關(構)之獎學金或獎勵金者(</w:t>
      </w:r>
      <w:r w:rsidR="00D33676">
        <w:rPr>
          <w:rFonts w:ascii="標楷體" w:eastAsia="標楷體" w:hAnsi="標楷體" w:hint="eastAsia"/>
          <w:b/>
          <w:sz w:val="28"/>
          <w:szCs w:val="28"/>
        </w:rPr>
        <w:t>低收入戶、中低收入戶</w:t>
      </w:r>
      <w:r w:rsidR="00146E34" w:rsidRPr="00146E34">
        <w:rPr>
          <w:rFonts w:ascii="標楷體" w:eastAsia="標楷體" w:hAnsi="標楷體" w:hint="eastAsia"/>
          <w:b/>
          <w:sz w:val="28"/>
          <w:szCs w:val="28"/>
        </w:rPr>
        <w:t>及</w:t>
      </w:r>
      <w:r w:rsidR="00D33676">
        <w:rPr>
          <w:rFonts w:ascii="標楷體" w:eastAsia="標楷體" w:hAnsi="標楷體" w:hint="eastAsia"/>
          <w:b/>
          <w:sz w:val="28"/>
          <w:szCs w:val="28"/>
        </w:rPr>
        <w:t>符合本案</w:t>
      </w:r>
      <w:r w:rsidR="00146E34" w:rsidRPr="00146E34">
        <w:rPr>
          <w:rFonts w:ascii="標楷體" w:eastAsia="標楷體" w:hAnsi="標楷體" w:hint="eastAsia"/>
          <w:b/>
          <w:sz w:val="28"/>
          <w:szCs w:val="28"/>
        </w:rPr>
        <w:t>證照獎勵金申請者除外</w:t>
      </w:r>
      <w:r w:rsidR="00146E34" w:rsidRPr="00146E34">
        <w:rPr>
          <w:rFonts w:ascii="標楷體" w:eastAsia="標楷體" w:hAnsi="標楷體" w:hint="eastAsia"/>
          <w:sz w:val="28"/>
          <w:szCs w:val="28"/>
        </w:rPr>
        <w:t>)，得申請</w:t>
      </w:r>
      <w:r w:rsidR="00146E34" w:rsidRPr="00146E34">
        <w:rPr>
          <w:rFonts w:ascii="標楷體" w:eastAsia="標楷體" w:hAnsi="標楷體" w:hint="eastAsia"/>
          <w:b/>
          <w:sz w:val="28"/>
          <w:szCs w:val="28"/>
        </w:rPr>
        <w:t>新住民獎助學金</w:t>
      </w:r>
      <w:r w:rsidR="00146E34" w:rsidRPr="00146E34">
        <w:rPr>
          <w:rFonts w:ascii="標楷體" w:eastAsia="標楷體" w:hAnsi="標楷體" w:hint="eastAsia"/>
          <w:sz w:val="28"/>
          <w:szCs w:val="28"/>
        </w:rPr>
        <w:t>。</w:t>
      </w:r>
    </w:p>
    <w:p w:rsidR="00816383" w:rsidRPr="00816383" w:rsidRDefault="001966D0" w:rsidP="00816383">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(二)</w:t>
      </w:r>
      <w:r w:rsidR="001A3594" w:rsidRPr="00023688">
        <w:rPr>
          <w:rFonts w:ascii="標楷體" w:eastAsia="標楷體" w:hAnsi="標楷體" w:hint="eastAsia"/>
          <w:b/>
          <w:sz w:val="28"/>
          <w:szCs w:val="28"/>
        </w:rPr>
        <w:t>新住民</w:t>
      </w:r>
      <w:r w:rsidR="00816383" w:rsidRPr="00023688">
        <w:rPr>
          <w:rFonts w:ascii="標楷體" w:eastAsia="標楷體" w:hAnsi="標楷體" w:hint="eastAsia"/>
          <w:b/>
          <w:sz w:val="28"/>
          <w:szCs w:val="28"/>
        </w:rPr>
        <w:t>子女</w:t>
      </w:r>
      <w:r w:rsidR="00023688" w:rsidRPr="00023688">
        <w:rPr>
          <w:rFonts w:ascii="標楷體" w:eastAsia="標楷體" w:hAnsi="標楷體" w:hint="eastAsia"/>
          <w:b/>
          <w:sz w:val="28"/>
          <w:szCs w:val="28"/>
        </w:rPr>
        <w:t>獎助學金</w:t>
      </w:r>
      <w:r w:rsidR="001A3594">
        <w:rPr>
          <w:rFonts w:ascii="標楷體" w:eastAsia="標楷體" w:hAnsi="標楷體" w:hint="eastAsia"/>
          <w:sz w:val="28"/>
          <w:szCs w:val="28"/>
        </w:rPr>
        <w:t>：</w:t>
      </w:r>
      <w:r w:rsidR="00816383" w:rsidRPr="00816383">
        <w:rPr>
          <w:rFonts w:ascii="標楷體" w:eastAsia="標楷體" w:hAnsi="標楷體" w:hint="eastAsia"/>
          <w:sz w:val="28"/>
          <w:szCs w:val="28"/>
        </w:rPr>
        <w:t>係指</w:t>
      </w:r>
      <w:r w:rsidR="00146E34" w:rsidRPr="00146E34">
        <w:rPr>
          <w:rFonts w:ascii="標楷體" w:eastAsia="標楷體" w:hAnsi="標楷體" w:cs="Times New Roman" w:hint="eastAsia"/>
          <w:sz w:val="28"/>
          <w:szCs w:val="28"/>
        </w:rPr>
        <w:t>係指設籍本國之在學學生其父或母一方為與國人結婚之外國人、無國籍人、大陸地區人民、香港或澳門居民，且在臺合法居留、定居或設有戶籍者(</w:t>
      </w:r>
      <w:r w:rsidR="00C81EDD" w:rsidRPr="00C81EDD">
        <w:rPr>
          <w:rFonts w:ascii="標楷體" w:eastAsia="標楷體" w:hAnsi="標楷體" w:cs="Times New Roman" w:hint="eastAsia"/>
          <w:b/>
          <w:sz w:val="28"/>
          <w:szCs w:val="28"/>
        </w:rPr>
        <w:t>不包含無戶籍國民</w:t>
      </w:r>
      <w:r w:rsidR="00146E34" w:rsidRPr="00146E34">
        <w:rPr>
          <w:rFonts w:ascii="標楷體" w:eastAsia="標楷體" w:hAnsi="標楷體" w:cs="Times New Roman" w:hint="eastAsia"/>
          <w:sz w:val="28"/>
          <w:szCs w:val="28"/>
        </w:rPr>
        <w:t>)，現就讀國小(含)以上(不含補校及隨班附讀)之在學學生並就學滿一學期(含)以上，且未領有其他政府機關及公營事業機關(構)之獎學金或獎勵金者(</w:t>
      </w:r>
      <w:r w:rsidR="00D33676">
        <w:rPr>
          <w:rFonts w:ascii="標楷體" w:eastAsia="標楷體" w:hAnsi="標楷體" w:cs="Times New Roman" w:hint="eastAsia"/>
          <w:b/>
          <w:sz w:val="28"/>
          <w:szCs w:val="28"/>
        </w:rPr>
        <w:t>低收入戶、中低收入戶、總統教育獎申請者及</w:t>
      </w:r>
      <w:r w:rsidR="00146E34" w:rsidRPr="00D33676">
        <w:rPr>
          <w:rFonts w:ascii="標楷體" w:eastAsia="標楷體" w:hAnsi="標楷體" w:cs="Times New Roman" w:hint="eastAsia"/>
          <w:b/>
          <w:sz w:val="28"/>
          <w:szCs w:val="28"/>
        </w:rPr>
        <w:t>符合本案之特殊才能優秀學生獎勵金申請者除外</w:t>
      </w:r>
      <w:r w:rsidR="00146E34" w:rsidRPr="00146E34">
        <w:rPr>
          <w:rFonts w:ascii="標楷體" w:eastAsia="標楷體" w:hAnsi="標楷體" w:cs="Times New Roman" w:hint="eastAsia"/>
          <w:sz w:val="28"/>
          <w:szCs w:val="28"/>
        </w:rPr>
        <w:t>)，得申請新住民子女獎助學金。</w:t>
      </w:r>
    </w:p>
    <w:p w:rsidR="001966D0" w:rsidRDefault="001966D0" w:rsidP="002A2FA4">
      <w:pPr>
        <w:spacing w:line="440" w:lineRule="exact"/>
        <w:ind w:left="701" w:hangingChars="250" w:hanging="701"/>
        <w:jc w:val="both"/>
        <w:rPr>
          <w:rFonts w:ascii="標楷體" w:eastAsia="標楷體" w:hAnsi="標楷體"/>
          <w:b/>
          <w:sz w:val="28"/>
          <w:szCs w:val="28"/>
        </w:rPr>
      </w:pPr>
      <w:r w:rsidRPr="001966D0">
        <w:rPr>
          <w:rFonts w:ascii="標楷體" w:eastAsia="標楷體" w:hAnsi="標楷體" w:hint="eastAsia"/>
          <w:b/>
          <w:sz w:val="28"/>
          <w:szCs w:val="28"/>
        </w:rPr>
        <w:t>五、申請類別及條件</w:t>
      </w:r>
    </w:p>
    <w:p w:rsidR="00373133" w:rsidRDefault="009128EB" w:rsidP="00973547">
      <w:pPr>
        <w:spacing w:line="400" w:lineRule="exact"/>
        <w:ind w:left="840" w:hangingChars="300" w:hanging="840"/>
        <w:jc w:val="both"/>
        <w:rPr>
          <w:rFonts w:ascii="標楷體" w:eastAsia="標楷體" w:hAnsi="標楷體"/>
          <w:sz w:val="28"/>
          <w:szCs w:val="28"/>
        </w:rPr>
      </w:pPr>
      <w:r w:rsidRPr="009128EB">
        <w:rPr>
          <w:rFonts w:ascii="標楷體" w:eastAsia="標楷體" w:hAnsi="標楷體" w:hint="eastAsia"/>
          <w:sz w:val="28"/>
          <w:szCs w:val="28"/>
        </w:rPr>
        <w:t>(一)</w:t>
      </w:r>
      <w:r w:rsidR="00373133" w:rsidRPr="00373133">
        <w:rPr>
          <w:rFonts w:ascii="標楷體" w:eastAsia="標楷體" w:hAnsi="標楷體" w:hint="eastAsia"/>
          <w:sz w:val="28"/>
          <w:szCs w:val="28"/>
        </w:rPr>
        <w:t>優秀學生獎學金：</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sidRPr="00E67179">
        <w:rPr>
          <w:rFonts w:ascii="標楷體" w:eastAsia="標楷體" w:hAnsi="標楷體" w:hint="eastAsia"/>
          <w:sz w:val="28"/>
          <w:szCs w:val="28"/>
        </w:rPr>
        <w:lastRenderedPageBreak/>
        <w:t>1.國小組：就讀全國各公私立國民小學，107學年度上學期在學成績總平均優等以上且無重大違規紀錄。</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sidRPr="00E67179">
        <w:rPr>
          <w:rFonts w:ascii="標楷體" w:eastAsia="標楷體" w:hAnsi="標楷體" w:hint="eastAsia"/>
          <w:sz w:val="28"/>
          <w:szCs w:val="28"/>
        </w:rPr>
        <w:t xml:space="preserve">      2.國中組：就讀全國各公私立國民中學，107學年度上學期在學成績總平均優等或90分以上且無重大違規紀錄。</w:t>
      </w:r>
    </w:p>
    <w:p w:rsidR="00D476A4" w:rsidRPr="00212C44" w:rsidRDefault="00E67179" w:rsidP="00973547">
      <w:pPr>
        <w:spacing w:line="400" w:lineRule="exact"/>
        <w:ind w:left="1120" w:hangingChars="400" w:hanging="1120"/>
        <w:jc w:val="both"/>
        <w:rPr>
          <w:rFonts w:ascii="標楷體" w:eastAsia="標楷體" w:hAnsi="標楷體"/>
          <w:color w:val="000000" w:themeColor="text1"/>
          <w:sz w:val="28"/>
          <w:szCs w:val="28"/>
        </w:rPr>
      </w:pPr>
      <w:r>
        <w:rPr>
          <w:rFonts w:ascii="標楷體" w:eastAsia="標楷體" w:hAnsi="標楷體" w:hint="eastAsia"/>
          <w:sz w:val="28"/>
          <w:szCs w:val="28"/>
        </w:rPr>
        <w:t xml:space="preserve"> 3.</w:t>
      </w:r>
      <w:r w:rsidR="00CF45FE" w:rsidRPr="00CF45FE">
        <w:rPr>
          <w:rFonts w:ascii="標楷體" w:eastAsia="標楷體" w:hAnsi="標楷體" w:hint="eastAsia"/>
          <w:sz w:val="28"/>
          <w:szCs w:val="28"/>
        </w:rPr>
        <w:t>高中、高職組：就讀</w:t>
      </w:r>
      <w:r w:rsidR="00920AB0">
        <w:rPr>
          <w:rFonts w:ascii="標楷體" w:eastAsia="標楷體" w:hAnsi="標楷體" w:hint="eastAsia"/>
          <w:sz w:val="28"/>
          <w:szCs w:val="28"/>
        </w:rPr>
        <w:t>國內</w:t>
      </w:r>
      <w:r w:rsidR="00CF45FE" w:rsidRPr="00CF45FE">
        <w:rPr>
          <w:rFonts w:ascii="標楷體" w:eastAsia="標楷體" w:hAnsi="標楷體" w:hint="eastAsia"/>
          <w:sz w:val="28"/>
          <w:szCs w:val="28"/>
        </w:rPr>
        <w:t>各公私立高中、高職，107學</w:t>
      </w:r>
      <w:r w:rsidR="00CF45FE" w:rsidRPr="00212C44">
        <w:rPr>
          <w:rFonts w:ascii="標楷體" w:eastAsia="標楷體" w:hAnsi="標楷體" w:hint="eastAsia"/>
          <w:color w:val="000000" w:themeColor="text1"/>
          <w:sz w:val="28"/>
          <w:szCs w:val="28"/>
        </w:rPr>
        <w:t>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總平均90分以上且無重大違規紀錄。</w:t>
      </w:r>
    </w:p>
    <w:p w:rsidR="00D476A4" w:rsidRPr="00212C44" w:rsidRDefault="00E67179"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4.</w:t>
      </w:r>
      <w:r w:rsidR="00CF45FE" w:rsidRPr="00212C44">
        <w:rPr>
          <w:rFonts w:ascii="標楷體" w:eastAsia="標楷體" w:hAnsi="標楷體" w:hint="eastAsia"/>
          <w:color w:val="000000" w:themeColor="text1"/>
          <w:sz w:val="28"/>
          <w:szCs w:val="28"/>
        </w:rPr>
        <w:t>大專院校組：就讀於國內公私立大專院校之非公費生，107學年度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 學成績總平均85分以上且無重大違規紀錄。</w:t>
      </w:r>
    </w:p>
    <w:p w:rsidR="00373133" w:rsidRPr="00212C44" w:rsidRDefault="00E67179"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5.</w:t>
      </w:r>
      <w:r w:rsidR="00CF45FE" w:rsidRPr="00212C44">
        <w:rPr>
          <w:rFonts w:ascii="標楷體" w:eastAsia="標楷體" w:hAnsi="標楷體" w:hint="eastAsia"/>
          <w:color w:val="000000" w:themeColor="text1"/>
          <w:sz w:val="28"/>
          <w:szCs w:val="28"/>
        </w:rPr>
        <w:t>碩</w:t>
      </w:r>
      <w:r w:rsidR="00921AB5" w:rsidRPr="00212C44">
        <w:rPr>
          <w:rFonts w:ascii="標楷體" w:eastAsia="標楷體" w:hAnsi="標楷體" w:hint="eastAsia"/>
          <w:color w:val="000000" w:themeColor="text1"/>
          <w:sz w:val="28"/>
          <w:szCs w:val="28"/>
        </w:rPr>
        <w:t>、</w:t>
      </w:r>
      <w:r w:rsidR="00CF45FE" w:rsidRPr="00212C44">
        <w:rPr>
          <w:rFonts w:ascii="標楷體" w:eastAsia="標楷體" w:hAnsi="標楷體" w:hint="eastAsia"/>
          <w:color w:val="000000" w:themeColor="text1"/>
          <w:sz w:val="28"/>
          <w:szCs w:val="28"/>
        </w:rPr>
        <w:t>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總平均80分以上且無重大違規紀錄。</w:t>
      </w:r>
    </w:p>
    <w:p w:rsidR="00E67179" w:rsidRPr="00212C44" w:rsidRDefault="00E67179" w:rsidP="00973547">
      <w:pPr>
        <w:tabs>
          <w:tab w:val="left" w:pos="426"/>
        </w:tabs>
        <w:spacing w:line="400" w:lineRule="exact"/>
        <w:ind w:left="700" w:hangingChars="250" w:hanging="70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(二)清寒助學金</w:t>
      </w:r>
      <w:r w:rsidR="00373133" w:rsidRPr="00212C44">
        <w:rPr>
          <w:rFonts w:ascii="標楷體" w:eastAsia="標楷體" w:hAnsi="標楷體" w:hint="eastAsia"/>
          <w:color w:val="000000" w:themeColor="text1"/>
          <w:sz w:val="28"/>
          <w:szCs w:val="28"/>
        </w:rPr>
        <w:t>：</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1.國小組：就讀全國各公私立國民小學，107學年度上學期在學成績總平均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等以上且無重大違規紀錄。</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2.國中組：就讀全國各公私立國民中學，107學年度上學期在學成績總平均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 xml:space="preserve"> 等或</w:t>
      </w:r>
      <w:r w:rsidR="009A19E7">
        <w:rPr>
          <w:rFonts w:ascii="標楷體" w:eastAsia="標楷體" w:hAnsi="標楷體" w:hint="eastAsia"/>
          <w:color w:val="000000" w:themeColor="text1"/>
          <w:sz w:val="28"/>
          <w:szCs w:val="28"/>
        </w:rPr>
        <w:t>7</w:t>
      </w:r>
      <w:r w:rsidRPr="00212C44">
        <w:rPr>
          <w:rFonts w:ascii="標楷體" w:eastAsia="標楷體" w:hAnsi="標楷體" w:hint="eastAsia"/>
          <w:color w:val="000000" w:themeColor="text1"/>
          <w:sz w:val="28"/>
          <w:szCs w:val="28"/>
        </w:rPr>
        <w:t>0分以上且無重大違規紀錄。</w:t>
      </w:r>
    </w:p>
    <w:p w:rsidR="00A5480F"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3</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高中、高職組：就讀</w:t>
      </w:r>
      <w:r w:rsidR="00920AB0" w:rsidRPr="00212C44">
        <w:rPr>
          <w:rFonts w:ascii="標楷體" w:eastAsia="標楷體" w:hAnsi="標楷體" w:hint="eastAsia"/>
          <w:color w:val="000000" w:themeColor="text1"/>
          <w:sz w:val="28"/>
          <w:szCs w:val="28"/>
        </w:rPr>
        <w:t>國內</w:t>
      </w:r>
      <w:r w:rsidR="00E865B4" w:rsidRPr="00212C44">
        <w:rPr>
          <w:rFonts w:ascii="標楷體" w:eastAsia="標楷體" w:hAnsi="標楷體" w:hint="eastAsia"/>
          <w:color w:val="000000" w:themeColor="text1"/>
          <w:sz w:val="28"/>
          <w:szCs w:val="28"/>
        </w:rPr>
        <w:t>各公私立高中、高職，107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A5480F"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4</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大專院校組：就讀於國內公私立大專院校之非公費生，107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 學成績總平均70分以上且無重大違規紀錄。</w:t>
      </w:r>
    </w:p>
    <w:p w:rsidR="002A2FA4"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5</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碩博生組：就讀於國內公私立大學之非公費生，107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DA19BC" w:rsidRDefault="00203410" w:rsidP="00D36D49">
      <w:pPr>
        <w:tabs>
          <w:tab w:val="left" w:pos="142"/>
          <w:tab w:val="left" w:pos="426"/>
          <w:tab w:val="right" w:pos="10319"/>
        </w:tabs>
        <w:snapToGrid w:val="0"/>
        <w:spacing w:line="440" w:lineRule="exact"/>
        <w:ind w:left="840" w:hangingChars="300" w:hanging="840"/>
        <w:jc w:val="both"/>
        <w:rPr>
          <w:rFonts w:ascii="標楷體" w:eastAsia="標楷體" w:hAnsi="標楷體"/>
          <w:color w:val="FF0000"/>
          <w:sz w:val="28"/>
          <w:szCs w:val="28"/>
        </w:rPr>
      </w:pPr>
      <w:r w:rsidRPr="00203410">
        <w:rPr>
          <w:rFonts w:ascii="標楷體" w:eastAsia="標楷體" w:hAnsi="標楷體" w:hint="eastAsia"/>
          <w:sz w:val="28"/>
          <w:szCs w:val="28"/>
        </w:rPr>
        <w:t>(</w:t>
      </w:r>
      <w:r w:rsidR="00AB06AC">
        <w:rPr>
          <w:rFonts w:ascii="標楷體" w:eastAsia="標楷體" w:hAnsi="標楷體" w:hint="eastAsia"/>
          <w:sz w:val="28"/>
          <w:szCs w:val="28"/>
        </w:rPr>
        <w:t>三</w:t>
      </w:r>
      <w:r w:rsidRPr="00203410">
        <w:rPr>
          <w:rFonts w:ascii="標楷體" w:eastAsia="標楷體" w:hAnsi="標楷體" w:hint="eastAsia"/>
          <w:sz w:val="28"/>
          <w:szCs w:val="28"/>
        </w:rPr>
        <w:t>)</w:t>
      </w:r>
      <w:r w:rsidRPr="00D36D49">
        <w:rPr>
          <w:rFonts w:ascii="標楷體" w:eastAsia="標楷體" w:hAnsi="標楷體" w:hint="eastAsia"/>
          <w:sz w:val="28"/>
          <w:szCs w:val="28"/>
        </w:rPr>
        <w:t>新住民證照獎勵金</w:t>
      </w:r>
      <w:r w:rsidR="004A4958" w:rsidRPr="00D36D49">
        <w:rPr>
          <w:rFonts w:ascii="標楷體" w:eastAsia="標楷體" w:hAnsi="標楷體" w:hint="eastAsia"/>
          <w:sz w:val="28"/>
          <w:szCs w:val="28"/>
        </w:rPr>
        <w:t>：</w:t>
      </w:r>
      <w:r w:rsidR="007E0781" w:rsidRPr="00D36D49">
        <w:rPr>
          <w:rFonts w:ascii="標楷體" w:eastAsia="標楷體" w:hAnsi="標楷體" w:hint="eastAsia"/>
          <w:sz w:val="28"/>
          <w:szCs w:val="28"/>
        </w:rPr>
        <w:t>依全國</w:t>
      </w:r>
      <w:r w:rsidR="00DA19BC" w:rsidRPr="00D36D49">
        <w:rPr>
          <w:rFonts w:ascii="標楷體" w:eastAsia="標楷體" w:hAnsi="標楷體" w:hint="eastAsia"/>
          <w:sz w:val="28"/>
          <w:szCs w:val="28"/>
        </w:rPr>
        <w:t>技術士技能檢定簡章辦理報名，參加技能檢定學科及術科測試成績均及格，並持有最近3年內(105、106或107年度)行政院勞動部</w:t>
      </w:r>
      <w:r w:rsidR="007E0781" w:rsidRPr="00D36D49">
        <w:rPr>
          <w:rFonts w:ascii="標楷體" w:eastAsia="標楷體" w:hAnsi="標楷體" w:hint="eastAsia"/>
          <w:sz w:val="28"/>
          <w:szCs w:val="28"/>
        </w:rPr>
        <w:t>勞動力</w:t>
      </w:r>
      <w:r w:rsidR="00DA19BC" w:rsidRPr="00D36D49">
        <w:rPr>
          <w:rFonts w:ascii="標楷體" w:eastAsia="標楷體" w:hAnsi="標楷體" w:hint="eastAsia"/>
          <w:sz w:val="28"/>
          <w:szCs w:val="28"/>
        </w:rPr>
        <w:t>發展署技能檢定中心製發之甲、乙、丙級「中華民國技術士證」，每年僅擇</w:t>
      </w:r>
      <w:r w:rsidR="008008CE" w:rsidRPr="00D36D49">
        <w:rPr>
          <w:rFonts w:ascii="標楷體" w:eastAsia="標楷體" w:hAnsi="標楷體" w:hint="eastAsia"/>
          <w:sz w:val="28"/>
          <w:szCs w:val="28"/>
        </w:rPr>
        <w:t>同一職類</w:t>
      </w:r>
      <w:r w:rsidR="00DA19BC" w:rsidRPr="00D36D49">
        <w:rPr>
          <w:rFonts w:ascii="標楷體" w:eastAsia="標楷體" w:hAnsi="標楷體" w:hint="eastAsia"/>
          <w:sz w:val="28"/>
          <w:szCs w:val="28"/>
        </w:rPr>
        <w:t>同一級別申請補助1次，每人申請證照獎勵金，最多3次為限。</w:t>
      </w:r>
    </w:p>
    <w:p w:rsidR="005C3F9D" w:rsidRDefault="00AB06AC" w:rsidP="00D36D49">
      <w:pPr>
        <w:tabs>
          <w:tab w:val="left" w:pos="142"/>
          <w:tab w:val="left" w:pos="426"/>
          <w:tab w:val="right" w:pos="10319"/>
        </w:tabs>
        <w:snapToGrid w:val="0"/>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(四)</w:t>
      </w:r>
      <w:r w:rsidR="00BA5079">
        <w:rPr>
          <w:rFonts w:ascii="標楷體" w:eastAsia="標楷體" w:hAnsi="標楷體" w:hint="eastAsia"/>
          <w:sz w:val="28"/>
          <w:szCs w:val="28"/>
        </w:rPr>
        <w:t>新住民子女總統教育獎勵金</w:t>
      </w:r>
      <w:r>
        <w:rPr>
          <w:rFonts w:ascii="標楷體" w:eastAsia="標楷體" w:hAnsi="標楷體" w:hint="eastAsia"/>
          <w:sz w:val="28"/>
          <w:szCs w:val="28"/>
        </w:rPr>
        <w:t>：</w:t>
      </w:r>
      <w:r w:rsidR="00D33676">
        <w:rPr>
          <w:rFonts w:ascii="標楷體" w:eastAsia="標楷體" w:hAnsi="標楷體" w:hint="eastAsia"/>
          <w:sz w:val="28"/>
          <w:szCs w:val="28"/>
        </w:rPr>
        <w:t>各校</w:t>
      </w:r>
      <w:r w:rsidR="005C3F9D">
        <w:rPr>
          <w:rFonts w:ascii="標楷體" w:eastAsia="標楷體" w:hAnsi="標楷體" w:hint="eastAsia"/>
          <w:sz w:val="28"/>
          <w:szCs w:val="28"/>
        </w:rPr>
        <w:t>依教育部「總統教育獎辦理要點」推薦並經總統教育獎委員會遴選</w:t>
      </w:r>
      <w:r w:rsidR="00D33676">
        <w:rPr>
          <w:rFonts w:ascii="標楷體" w:eastAsia="標楷體" w:hAnsi="標楷體" w:hint="eastAsia"/>
          <w:sz w:val="28"/>
          <w:szCs w:val="28"/>
        </w:rPr>
        <w:t>獲獎</w:t>
      </w:r>
      <w:r w:rsidR="005C3F9D">
        <w:rPr>
          <w:rFonts w:ascii="標楷體" w:eastAsia="標楷體" w:hAnsi="標楷體" w:hint="eastAsia"/>
          <w:sz w:val="28"/>
          <w:szCs w:val="28"/>
        </w:rPr>
        <w:t>並持有當年度</w:t>
      </w:r>
      <w:r w:rsidR="00D33676">
        <w:rPr>
          <w:rFonts w:ascii="標楷體" w:eastAsia="標楷體" w:hAnsi="標楷體" w:hint="eastAsia"/>
          <w:sz w:val="28"/>
          <w:szCs w:val="28"/>
        </w:rPr>
        <w:t>獎狀</w:t>
      </w:r>
      <w:r w:rsidR="00EF31D2">
        <w:rPr>
          <w:rFonts w:ascii="標楷體" w:eastAsia="標楷體" w:hAnsi="標楷體" w:hint="eastAsia"/>
          <w:sz w:val="28"/>
          <w:szCs w:val="28"/>
        </w:rPr>
        <w:t>者。</w:t>
      </w:r>
    </w:p>
    <w:p w:rsidR="00E5483E" w:rsidRDefault="00E5483E" w:rsidP="00CF0BCC">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w:t>
      </w:r>
      <w:r w:rsidR="00EF31D2">
        <w:rPr>
          <w:rFonts w:ascii="標楷體" w:eastAsia="標楷體" w:hAnsi="標楷體" w:hint="eastAsia"/>
          <w:sz w:val="28"/>
          <w:szCs w:val="28"/>
        </w:rPr>
        <w:t>五</w:t>
      </w:r>
      <w:r>
        <w:rPr>
          <w:rFonts w:ascii="標楷體" w:eastAsia="標楷體" w:hAnsi="標楷體" w:hint="eastAsia"/>
          <w:sz w:val="28"/>
          <w:szCs w:val="28"/>
        </w:rPr>
        <w:t>)新住民子女</w:t>
      </w:r>
      <w:r w:rsidRPr="00ED6DDC">
        <w:rPr>
          <w:rFonts w:ascii="標楷體" w:eastAsia="標楷體" w:hAnsi="標楷體" w:hint="eastAsia"/>
          <w:sz w:val="28"/>
          <w:szCs w:val="28"/>
        </w:rPr>
        <w:t>特殊才能優秀學生獎勵金</w:t>
      </w:r>
      <w:r>
        <w:rPr>
          <w:rFonts w:ascii="標楷體" w:eastAsia="標楷體" w:hAnsi="標楷體" w:hint="eastAsia"/>
          <w:sz w:val="28"/>
          <w:szCs w:val="28"/>
        </w:rPr>
        <w:t>：</w:t>
      </w:r>
      <w:r w:rsidR="004154DA">
        <w:rPr>
          <w:rFonts w:ascii="標楷體" w:eastAsia="標楷體" w:hAnsi="標楷體" w:hint="eastAsia"/>
          <w:sz w:val="28"/>
          <w:szCs w:val="28"/>
        </w:rPr>
        <w:t>最近3</w:t>
      </w:r>
      <w:r w:rsidRPr="00E5483E">
        <w:rPr>
          <w:rFonts w:ascii="標楷體" w:eastAsia="標楷體" w:hAnsi="標楷體" w:hint="eastAsia"/>
          <w:sz w:val="28"/>
          <w:szCs w:val="28"/>
        </w:rPr>
        <w:t>年內</w:t>
      </w:r>
      <w:r w:rsidR="004154DA">
        <w:rPr>
          <w:rFonts w:ascii="標楷體" w:eastAsia="標楷體" w:hAnsi="標楷體" w:hint="eastAsia"/>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5</w:t>
      </w:r>
      <w:r w:rsidR="004154DA" w:rsidRPr="00CF0BCC">
        <w:rPr>
          <w:rFonts w:ascii="標楷體" w:eastAsia="標楷體" w:hAnsi="標楷體" w:hint="eastAsia"/>
          <w:b/>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6</w:t>
      </w:r>
      <w:r w:rsidR="004154DA" w:rsidRPr="00CF0BCC">
        <w:rPr>
          <w:rFonts w:ascii="標楷體" w:eastAsia="標楷體" w:hAnsi="標楷體" w:hint="eastAsia"/>
          <w:b/>
          <w:sz w:val="28"/>
          <w:szCs w:val="28"/>
        </w:rPr>
        <w:t>或</w:t>
      </w:r>
      <w:r w:rsidR="00370D06">
        <w:rPr>
          <w:rFonts w:ascii="標楷體" w:eastAsia="標楷體" w:hAnsi="標楷體" w:hint="eastAsia"/>
          <w:b/>
          <w:sz w:val="28"/>
          <w:szCs w:val="28"/>
        </w:rPr>
        <w:t>10</w:t>
      </w:r>
      <w:r w:rsidR="00471529">
        <w:rPr>
          <w:rFonts w:ascii="標楷體" w:eastAsia="標楷體" w:hAnsi="標楷體" w:hint="eastAsia"/>
          <w:b/>
          <w:sz w:val="28"/>
          <w:szCs w:val="28"/>
        </w:rPr>
        <w:t>7</w:t>
      </w:r>
      <w:r w:rsidR="00471529" w:rsidRPr="00471529">
        <w:rPr>
          <w:rFonts w:ascii="標楷體" w:eastAsia="標楷體" w:hAnsi="標楷體" w:hint="eastAsia"/>
          <w:sz w:val="28"/>
          <w:szCs w:val="28"/>
        </w:rPr>
        <w:t>學</w:t>
      </w:r>
      <w:r w:rsidR="00CF0BCC" w:rsidRPr="00471529">
        <w:rPr>
          <w:rFonts w:ascii="標楷體" w:eastAsia="標楷體" w:hAnsi="標楷體" w:hint="eastAsia"/>
          <w:sz w:val="28"/>
          <w:szCs w:val="28"/>
        </w:rPr>
        <w:t>年</w:t>
      </w:r>
      <w:r w:rsidR="00CF0BCC" w:rsidRPr="00370D06">
        <w:rPr>
          <w:rFonts w:ascii="標楷體" w:eastAsia="標楷體" w:hAnsi="標楷體" w:hint="eastAsia"/>
          <w:sz w:val="28"/>
          <w:szCs w:val="28"/>
        </w:rPr>
        <w:t>度</w:t>
      </w:r>
      <w:r w:rsidR="004154DA">
        <w:rPr>
          <w:rFonts w:ascii="標楷體" w:eastAsia="標楷體" w:hAnsi="標楷體" w:hint="eastAsia"/>
          <w:sz w:val="28"/>
          <w:szCs w:val="28"/>
        </w:rPr>
        <w:t>)</w:t>
      </w:r>
      <w:r w:rsidRPr="00E5483E">
        <w:rPr>
          <w:rFonts w:ascii="標楷體" w:eastAsia="標楷體" w:hAnsi="標楷體" w:hint="eastAsia"/>
          <w:sz w:val="28"/>
          <w:szCs w:val="28"/>
        </w:rPr>
        <w:t>，符合下列情形之一者，擇一項申請，</w:t>
      </w:r>
      <w:r w:rsidR="00051B36">
        <w:rPr>
          <w:rFonts w:ascii="標楷體" w:eastAsia="標楷體" w:hAnsi="標楷體" w:hint="eastAsia"/>
          <w:sz w:val="28"/>
          <w:szCs w:val="28"/>
        </w:rPr>
        <w:t>同一獎項</w:t>
      </w:r>
      <w:r w:rsidRPr="00E5483E">
        <w:rPr>
          <w:rFonts w:ascii="標楷體" w:eastAsia="標楷體" w:hAnsi="標楷體" w:hint="eastAsia"/>
          <w:sz w:val="28"/>
          <w:szCs w:val="28"/>
        </w:rPr>
        <w:t>不得重複請領。</w:t>
      </w:r>
    </w:p>
    <w:p w:rsidR="00E5483E" w:rsidRPr="00E5483E" w:rsidRDefault="00C53FD8" w:rsidP="00C53FD8">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 xml:space="preserve"> 1.</w:t>
      </w:r>
      <w:r w:rsidR="00E5483E" w:rsidRPr="00E5483E">
        <w:rPr>
          <w:rFonts w:ascii="標楷體" w:eastAsia="標楷體" w:hAnsi="標楷體" w:hint="eastAsia"/>
          <w:sz w:val="28"/>
          <w:szCs w:val="28"/>
        </w:rPr>
        <w:t>入選奧運、亞運、世界大學運動會、帕拉林匹克運動會、亞洲盃錦標賽、世界盃錦標賽、亞洲青年運動會、青年奧林匹克運動會、達福林匹克運動會(聽障奧運會)、亞洲帕拉運動會、亞太聽障運動會、世界中學生運動會、東亞青年運動會、世界運動會國家體育代表隊。</w:t>
      </w:r>
    </w:p>
    <w:p w:rsidR="00E5483E" w:rsidRPr="00E5483E" w:rsidRDefault="00C53FD8" w:rsidP="00C53FD8">
      <w:pPr>
        <w:spacing w:line="44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2.</w:t>
      </w:r>
      <w:r w:rsidR="00E5483E" w:rsidRPr="00E5483E">
        <w:rPr>
          <w:rFonts w:ascii="標楷體" w:eastAsia="標楷體" w:hAnsi="標楷體" w:hint="eastAsia"/>
          <w:sz w:val="28"/>
          <w:szCs w:val="28"/>
        </w:rPr>
        <w:t>參加教育部主辦之全國運動會、全國大專校院運動會、全國中等學校運動會或全國身心障礙國民運動會獲得個人賽前8名者，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；參加全民運動會</w:t>
      </w:r>
      <w:r w:rsidR="00E5483E" w:rsidRPr="00E5483E">
        <w:rPr>
          <w:rFonts w:ascii="標楷體" w:eastAsia="標楷體" w:hAnsi="標楷體" w:hint="eastAsia"/>
          <w:sz w:val="28"/>
          <w:szCs w:val="28"/>
        </w:rPr>
        <w:lastRenderedPageBreak/>
        <w:t>或全國原住民族運動會，獲得個人賽前6名者，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。本項個人賽含括參加桌球、羽球、網球雙打及混雙比賽之選手，但不含該運動種類團體賽之雙打及混雙選手。</w:t>
      </w:r>
    </w:p>
    <w:p w:rsidR="00E5483E" w:rsidRPr="00E5483E" w:rsidRDefault="00C53FD8" w:rsidP="00C53FD8">
      <w:pPr>
        <w:spacing w:line="44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3.</w:t>
      </w:r>
      <w:r w:rsidR="00E5483E" w:rsidRPr="00E5483E">
        <w:rPr>
          <w:rFonts w:ascii="標楷體" w:eastAsia="標楷體" w:hAnsi="標楷體" w:hint="eastAsia"/>
          <w:sz w:val="28"/>
          <w:szCs w:val="28"/>
        </w:rPr>
        <w:t>參加教育部主辦之全國語文競賽個人賽各類組別獲得前6名者、全國聽覺障礙國民國語文競賽個人賽各類組別獲得前3名者；另參加教育部主辦之全國學生音樂比賽個人賽、全國學生美術比賽個人賽及全國學生舞蹈比賽個人賽各類組別獲得特優、優等者。</w:t>
      </w:r>
    </w:p>
    <w:p w:rsidR="00E5483E" w:rsidRPr="00E5483E" w:rsidRDefault="00C53FD8" w:rsidP="00E5483E">
      <w:pPr>
        <w:spacing w:line="44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4.</w:t>
      </w:r>
      <w:r w:rsidR="00E5483E" w:rsidRPr="00E5483E">
        <w:rPr>
          <w:rFonts w:ascii="標楷體" w:eastAsia="標楷體" w:hAnsi="標楷體" w:hint="eastAsia"/>
          <w:sz w:val="28"/>
          <w:szCs w:val="28"/>
        </w:rPr>
        <w:t xml:space="preserve">以上1至3點各競賽類組申請學生均需在校無重大違規紀錄。 </w:t>
      </w:r>
    </w:p>
    <w:p w:rsidR="00E5483E" w:rsidRPr="00212C44" w:rsidRDefault="00C53FD8" w:rsidP="00C53FD8">
      <w:pPr>
        <w:spacing w:line="440" w:lineRule="exact"/>
        <w:ind w:leftChars="100" w:left="800" w:hangingChars="200" w:hanging="560"/>
        <w:jc w:val="both"/>
        <w:rPr>
          <w:rFonts w:ascii="標楷體" w:eastAsia="標楷體" w:hAnsi="標楷體"/>
          <w:color w:val="000000" w:themeColor="text1"/>
          <w:sz w:val="28"/>
          <w:szCs w:val="28"/>
        </w:rPr>
      </w:pPr>
      <w:r>
        <w:rPr>
          <w:rFonts w:ascii="標楷體" w:eastAsia="標楷體" w:hAnsi="標楷體" w:hint="eastAsia"/>
          <w:sz w:val="28"/>
          <w:szCs w:val="28"/>
        </w:rPr>
        <w:t xml:space="preserve"> 5.</w:t>
      </w:r>
      <w:r w:rsidR="00E5483E" w:rsidRPr="00E5483E">
        <w:rPr>
          <w:rFonts w:ascii="標楷體" w:eastAsia="標楷體" w:hAnsi="標楷體" w:hint="eastAsia"/>
          <w:b/>
          <w:sz w:val="28"/>
          <w:szCs w:val="28"/>
          <w:u w:val="single"/>
        </w:rPr>
        <w:t>105</w:t>
      </w:r>
      <w:r w:rsidR="00E5483E" w:rsidRPr="00E5483E">
        <w:rPr>
          <w:rFonts w:ascii="標楷體" w:eastAsia="標楷體" w:hAnsi="標楷體" w:hint="eastAsia"/>
          <w:sz w:val="28"/>
          <w:szCs w:val="28"/>
        </w:rPr>
        <w:t>或</w:t>
      </w:r>
      <w:r w:rsidR="00E5483E" w:rsidRPr="00E5483E">
        <w:rPr>
          <w:rFonts w:ascii="標楷體" w:eastAsia="標楷體" w:hAnsi="標楷體" w:hint="eastAsia"/>
          <w:b/>
          <w:sz w:val="28"/>
          <w:szCs w:val="28"/>
          <w:u w:val="single"/>
        </w:rPr>
        <w:t>106</w:t>
      </w:r>
      <w:r w:rsidR="00E5483E" w:rsidRPr="00E5483E">
        <w:rPr>
          <w:rFonts w:ascii="標楷體" w:eastAsia="標楷體" w:hAnsi="標楷體" w:hint="eastAsia"/>
          <w:sz w:val="28"/>
          <w:szCs w:val="28"/>
        </w:rPr>
        <w:t>學年度申請並獲本類別獎勵金者，於</w:t>
      </w:r>
      <w:r w:rsidR="00E5483E" w:rsidRPr="00E5483E">
        <w:rPr>
          <w:rFonts w:ascii="標楷體" w:eastAsia="標楷體" w:hAnsi="標楷體" w:hint="eastAsia"/>
          <w:b/>
          <w:sz w:val="28"/>
          <w:szCs w:val="28"/>
          <w:u w:val="single"/>
        </w:rPr>
        <w:t>107</w:t>
      </w:r>
      <w:r w:rsidR="00E5483E" w:rsidRPr="00E5483E">
        <w:rPr>
          <w:rFonts w:ascii="標楷體" w:eastAsia="標楷體" w:hAnsi="標楷體" w:hint="eastAsia"/>
          <w:sz w:val="28"/>
          <w:szCs w:val="28"/>
        </w:rPr>
        <w:t>學年度再申請者，不得重複以</w:t>
      </w:r>
      <w:r w:rsidR="00E5483E" w:rsidRPr="00E5483E">
        <w:rPr>
          <w:rFonts w:ascii="標楷體" w:eastAsia="標楷體" w:hAnsi="標楷體" w:hint="eastAsia"/>
          <w:b/>
          <w:sz w:val="28"/>
          <w:szCs w:val="28"/>
          <w:u w:val="single"/>
        </w:rPr>
        <w:t>105</w:t>
      </w:r>
      <w:r w:rsidR="00E5483E" w:rsidRPr="00E5483E">
        <w:rPr>
          <w:rFonts w:ascii="標楷體" w:eastAsia="標楷體" w:hAnsi="標楷體" w:hint="eastAsia"/>
          <w:sz w:val="28"/>
          <w:szCs w:val="28"/>
        </w:rPr>
        <w:t>及</w:t>
      </w:r>
      <w:r w:rsidR="00E5483E" w:rsidRPr="00E5483E">
        <w:rPr>
          <w:rFonts w:ascii="標楷體" w:eastAsia="標楷體" w:hAnsi="標楷體" w:hint="eastAsia"/>
          <w:b/>
          <w:sz w:val="28"/>
          <w:szCs w:val="28"/>
          <w:u w:val="single"/>
        </w:rPr>
        <w:t>106</w:t>
      </w:r>
      <w:r w:rsidR="00E5483E" w:rsidRPr="00E5483E">
        <w:rPr>
          <w:rFonts w:ascii="標楷體" w:eastAsia="標楷體" w:hAnsi="標楷體" w:hint="eastAsia"/>
          <w:sz w:val="28"/>
          <w:szCs w:val="28"/>
        </w:rPr>
        <w:t>學年度同樣之獲獎成績舉列申</w:t>
      </w:r>
      <w:r w:rsidR="00E5483E" w:rsidRPr="00212C44">
        <w:rPr>
          <w:rFonts w:ascii="標楷體" w:eastAsia="標楷體" w:hAnsi="標楷體" w:hint="eastAsia"/>
          <w:color w:val="000000" w:themeColor="text1"/>
          <w:sz w:val="28"/>
          <w:szCs w:val="28"/>
        </w:rPr>
        <w:t>辦，重複者取消獲獎資格。</w:t>
      </w:r>
    </w:p>
    <w:p w:rsidR="00E5483E" w:rsidRPr="00212C44" w:rsidRDefault="00E5483E" w:rsidP="00C53FD8">
      <w:pPr>
        <w:spacing w:line="440" w:lineRule="exact"/>
        <w:ind w:leftChars="30" w:left="772" w:hangingChars="250" w:hanging="700"/>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F31D2" w:rsidRPr="00212C44">
        <w:rPr>
          <w:rFonts w:ascii="標楷體" w:eastAsia="標楷體" w:hAnsi="標楷體" w:hint="eastAsia"/>
          <w:color w:val="000000" w:themeColor="text1"/>
          <w:sz w:val="28"/>
          <w:szCs w:val="28"/>
        </w:rPr>
        <w:t>六</w:t>
      </w:r>
      <w:r w:rsidRPr="00212C44">
        <w:rPr>
          <w:rFonts w:ascii="標楷體" w:eastAsia="標楷體" w:hAnsi="標楷體" w:hint="eastAsia"/>
          <w:color w:val="000000" w:themeColor="text1"/>
          <w:sz w:val="28"/>
          <w:szCs w:val="28"/>
        </w:rPr>
        <w:t>)本計畫重大違規紀錄係指國中以上學校於</w:t>
      </w:r>
      <w:r w:rsidRPr="00212C44">
        <w:rPr>
          <w:rFonts w:ascii="標楷體" w:eastAsia="標楷體" w:hAnsi="標楷體" w:hint="eastAsia"/>
          <w:b/>
          <w:color w:val="000000" w:themeColor="text1"/>
          <w:sz w:val="28"/>
          <w:szCs w:val="28"/>
          <w:u w:val="single"/>
        </w:rPr>
        <w:t>107</w:t>
      </w:r>
      <w:r w:rsidR="00FC0747" w:rsidRPr="00212C44">
        <w:rPr>
          <w:rFonts w:ascii="標楷體" w:eastAsia="標楷體" w:hAnsi="標楷體" w:hint="eastAsia"/>
          <w:color w:val="000000" w:themeColor="text1"/>
          <w:sz w:val="28"/>
          <w:szCs w:val="28"/>
        </w:rPr>
        <w:t>學年度</w:t>
      </w:r>
      <w:r w:rsidR="00EF31D2" w:rsidRPr="00212C44">
        <w:rPr>
          <w:rFonts w:ascii="標楷體" w:eastAsia="標楷體" w:hAnsi="標楷體" w:hint="eastAsia"/>
          <w:color w:val="000000" w:themeColor="text1"/>
          <w:sz w:val="28"/>
          <w:szCs w:val="28"/>
        </w:rPr>
        <w:t>上</w:t>
      </w:r>
      <w:r w:rsidRPr="00212C44">
        <w:rPr>
          <w:rFonts w:ascii="標楷體" w:eastAsia="標楷體" w:hAnsi="標楷體" w:hint="eastAsia"/>
          <w:color w:val="000000" w:themeColor="text1"/>
          <w:sz w:val="28"/>
          <w:szCs w:val="28"/>
        </w:rPr>
        <w:t>學期結算功過相抵後，尚有3支以上警告或1支以上小過情形。</w:t>
      </w:r>
    </w:p>
    <w:p w:rsidR="00E5483E" w:rsidRPr="00E5483E" w:rsidRDefault="00E5483E" w:rsidP="00122DB2">
      <w:pPr>
        <w:spacing w:line="440" w:lineRule="exact"/>
        <w:rPr>
          <w:rFonts w:ascii="標楷體" w:eastAsia="標楷體" w:hAnsi="標楷體"/>
          <w:sz w:val="28"/>
          <w:szCs w:val="28"/>
        </w:rPr>
      </w:pPr>
    </w:p>
    <w:p w:rsidR="00712806" w:rsidRPr="002E5E75" w:rsidRDefault="009A71CA" w:rsidP="002E5E75">
      <w:pPr>
        <w:spacing w:line="440" w:lineRule="exact"/>
        <w:rPr>
          <w:rFonts w:ascii="標楷體" w:eastAsia="標楷體" w:hAnsi="標楷體"/>
          <w:b/>
          <w:sz w:val="28"/>
          <w:szCs w:val="28"/>
        </w:rPr>
      </w:pPr>
      <w:r>
        <w:rPr>
          <w:rFonts w:ascii="標楷體" w:eastAsia="標楷體" w:hAnsi="標楷體" w:hint="eastAsia"/>
          <w:b/>
          <w:sz w:val="28"/>
          <w:szCs w:val="28"/>
        </w:rPr>
        <w:t>六</w:t>
      </w:r>
      <w:r w:rsidR="00377D80" w:rsidRPr="009600CF">
        <w:rPr>
          <w:rFonts w:ascii="標楷體" w:eastAsia="標楷體" w:hAnsi="標楷體" w:hint="eastAsia"/>
          <w:b/>
          <w:sz w:val="28"/>
          <w:szCs w:val="28"/>
        </w:rPr>
        <w:t>、獎助</w:t>
      </w:r>
      <w:r w:rsidR="00D02C6B">
        <w:rPr>
          <w:rFonts w:ascii="標楷體" w:eastAsia="標楷體" w:hAnsi="標楷體" w:hint="eastAsia"/>
          <w:b/>
          <w:sz w:val="28"/>
          <w:szCs w:val="28"/>
        </w:rPr>
        <w:t>(勵)</w:t>
      </w:r>
      <w:r w:rsidR="00377D80" w:rsidRPr="009600CF">
        <w:rPr>
          <w:rFonts w:ascii="標楷體" w:eastAsia="標楷體" w:hAnsi="標楷體" w:hint="eastAsia"/>
          <w:b/>
          <w:sz w:val="28"/>
          <w:szCs w:val="28"/>
        </w:rPr>
        <w:t>學金發給種類</w:t>
      </w:r>
      <w:r w:rsidR="009507F5">
        <w:rPr>
          <w:rFonts w:ascii="標楷體" w:eastAsia="標楷體" w:hAnsi="標楷體" w:hint="eastAsia"/>
          <w:b/>
          <w:sz w:val="28"/>
          <w:szCs w:val="28"/>
        </w:rPr>
        <w:t>、名</w:t>
      </w:r>
      <w:r w:rsidR="00111FB6">
        <w:rPr>
          <w:rFonts w:ascii="標楷體" w:eastAsia="標楷體" w:hAnsi="標楷體" w:hint="eastAsia"/>
          <w:b/>
          <w:sz w:val="28"/>
          <w:szCs w:val="28"/>
        </w:rPr>
        <w:t>額及</w:t>
      </w:r>
      <w:r w:rsidR="009507F5">
        <w:rPr>
          <w:rFonts w:ascii="標楷體" w:eastAsia="標楷體" w:hAnsi="標楷體" w:hint="eastAsia"/>
          <w:b/>
          <w:sz w:val="28"/>
          <w:szCs w:val="28"/>
        </w:rPr>
        <w:t>發給金額</w:t>
      </w:r>
    </w:p>
    <w:p w:rsidR="00BC28E4" w:rsidRDefault="00EF31D2" w:rsidP="004217FD">
      <w:pPr>
        <w:spacing w:line="440" w:lineRule="exact"/>
        <w:ind w:leftChars="2" w:left="565" w:hangingChars="200" w:hanging="560"/>
        <w:jc w:val="both"/>
        <w:rPr>
          <w:rFonts w:ascii="標楷體" w:eastAsia="標楷體" w:hAnsi="標楷體"/>
          <w:sz w:val="28"/>
          <w:szCs w:val="28"/>
        </w:rPr>
      </w:pPr>
      <w:r w:rsidRPr="007A5AA7">
        <w:rPr>
          <w:rFonts w:ascii="標楷體" w:eastAsia="標楷體" w:hAnsi="標楷體" w:hint="eastAsia"/>
          <w:sz w:val="28"/>
          <w:szCs w:val="28"/>
        </w:rPr>
        <w:t>優秀學生獎學金及清寒學生助學金兩者名額均以學校全校在學之</w:t>
      </w:r>
      <w:r w:rsidR="00973547">
        <w:rPr>
          <w:rFonts w:ascii="標楷體" w:eastAsia="標楷體" w:hAnsi="標楷體" w:hint="eastAsia"/>
          <w:sz w:val="28"/>
          <w:szCs w:val="28"/>
        </w:rPr>
        <w:t>新住民及</w:t>
      </w:r>
      <w:r w:rsidRPr="007A5AA7">
        <w:rPr>
          <w:rFonts w:ascii="標楷體" w:eastAsia="標楷體" w:hAnsi="標楷體" w:hint="eastAsia"/>
          <w:sz w:val="28"/>
          <w:szCs w:val="28"/>
        </w:rPr>
        <w:t>新住民子女人數計算，</w:t>
      </w:r>
      <w:r w:rsidRPr="00655D10">
        <w:rPr>
          <w:rFonts w:ascii="標楷體" w:eastAsia="標楷體" w:hAnsi="標楷體" w:hint="eastAsia"/>
          <w:sz w:val="28"/>
          <w:szCs w:val="28"/>
        </w:rPr>
        <w:t>除新住民子女</w:t>
      </w:r>
      <w:r>
        <w:rPr>
          <w:rFonts w:ascii="標楷體" w:eastAsia="標楷體" w:hAnsi="標楷體" w:hint="eastAsia"/>
          <w:sz w:val="28"/>
          <w:szCs w:val="28"/>
        </w:rPr>
        <w:t>國小、國中、高中組優秀學生獎學金及清寒學生助學金</w:t>
      </w:r>
      <w:r w:rsidRPr="007A5AA7">
        <w:rPr>
          <w:rFonts w:ascii="標楷體" w:eastAsia="標楷體" w:hAnsi="標楷體" w:hint="eastAsia"/>
          <w:sz w:val="28"/>
          <w:szCs w:val="28"/>
        </w:rPr>
        <w:t>每滿</w:t>
      </w:r>
      <w:r>
        <w:rPr>
          <w:rFonts w:ascii="標楷體" w:eastAsia="標楷體" w:hAnsi="標楷體" w:hint="eastAsia"/>
          <w:sz w:val="28"/>
          <w:szCs w:val="28"/>
        </w:rPr>
        <w:t>6</w:t>
      </w:r>
      <w:r w:rsidRPr="007A5AA7">
        <w:rPr>
          <w:rFonts w:ascii="標楷體" w:eastAsia="標楷體" w:hAnsi="標楷體" w:hint="eastAsia"/>
          <w:sz w:val="28"/>
          <w:szCs w:val="28"/>
        </w:rPr>
        <w:t>0人得申請1名</w:t>
      </w:r>
      <w:r>
        <w:rPr>
          <w:rFonts w:ascii="標楷體" w:eastAsia="標楷體" w:hAnsi="標楷體" w:hint="eastAsia"/>
          <w:sz w:val="28"/>
          <w:szCs w:val="28"/>
        </w:rPr>
        <w:t>外</w:t>
      </w:r>
      <w:r w:rsidRPr="007A5AA7">
        <w:rPr>
          <w:rFonts w:ascii="標楷體" w:eastAsia="標楷體" w:hAnsi="標楷體" w:hint="eastAsia"/>
          <w:sz w:val="28"/>
          <w:szCs w:val="28"/>
        </w:rPr>
        <w:t>，</w:t>
      </w:r>
      <w:r>
        <w:rPr>
          <w:rFonts w:ascii="標楷體" w:eastAsia="標楷體" w:hAnsi="標楷體" w:hint="eastAsia"/>
          <w:sz w:val="28"/>
          <w:szCs w:val="28"/>
        </w:rPr>
        <w:t>其餘類組</w:t>
      </w:r>
      <w:r w:rsidRPr="00655D10">
        <w:rPr>
          <w:rFonts w:ascii="標楷體" w:eastAsia="標楷體" w:hAnsi="標楷體" w:hint="eastAsia"/>
          <w:sz w:val="28"/>
          <w:szCs w:val="28"/>
        </w:rPr>
        <w:t>以每滿</w:t>
      </w:r>
      <w:r>
        <w:rPr>
          <w:rFonts w:ascii="標楷體" w:eastAsia="標楷體" w:hAnsi="標楷體" w:hint="eastAsia"/>
          <w:sz w:val="28"/>
          <w:szCs w:val="28"/>
        </w:rPr>
        <w:t>3</w:t>
      </w:r>
      <w:r w:rsidRPr="00655D10">
        <w:rPr>
          <w:rFonts w:ascii="標楷體" w:eastAsia="標楷體" w:hAnsi="標楷體" w:hint="eastAsia"/>
          <w:sz w:val="28"/>
          <w:szCs w:val="28"/>
        </w:rPr>
        <w:t>0人得申請1名</w:t>
      </w:r>
      <w:r>
        <w:rPr>
          <w:rFonts w:ascii="標楷體" w:eastAsia="標楷體" w:hAnsi="標楷體" w:hint="eastAsia"/>
          <w:sz w:val="28"/>
          <w:szCs w:val="28"/>
        </w:rPr>
        <w:t>，</w:t>
      </w:r>
      <w:r w:rsidRPr="007A5AA7">
        <w:rPr>
          <w:rFonts w:ascii="標楷體" w:eastAsia="標楷體" w:hAnsi="標楷體" w:hint="eastAsia"/>
          <w:sz w:val="28"/>
          <w:szCs w:val="28"/>
        </w:rPr>
        <w:t>分校分班得比照辦理。</w:t>
      </w:r>
      <w:r w:rsidR="005B3374" w:rsidRPr="005B3374">
        <w:rPr>
          <w:rFonts w:ascii="標楷體" w:eastAsia="標楷體" w:hAnsi="標楷體" w:hint="eastAsia"/>
          <w:sz w:val="28"/>
          <w:szCs w:val="28"/>
        </w:rPr>
        <w:t>每滿30人得申請1名</w:t>
      </w:r>
      <w:r w:rsidR="005B3374">
        <w:rPr>
          <w:rFonts w:ascii="標楷體" w:eastAsia="標楷體" w:hAnsi="標楷體" w:hint="eastAsia"/>
          <w:sz w:val="28"/>
          <w:szCs w:val="28"/>
        </w:rPr>
        <w:t>，</w:t>
      </w:r>
      <w:r w:rsidRPr="007A5AA7">
        <w:rPr>
          <w:rFonts w:ascii="標楷體" w:eastAsia="標楷體" w:hAnsi="標楷體" w:hint="eastAsia"/>
          <w:sz w:val="28"/>
          <w:szCs w:val="28"/>
        </w:rPr>
        <w:t>即新住民或新住民子女數30人(含以下)者，全校得申請1名，31人至60人者，全校得申請2名，以此類推</w:t>
      </w:r>
      <w:r>
        <w:rPr>
          <w:rFonts w:ascii="標楷體" w:eastAsia="標楷體" w:hAnsi="標楷體" w:hint="eastAsia"/>
          <w:sz w:val="28"/>
          <w:szCs w:val="28"/>
        </w:rPr>
        <w:t>；</w:t>
      </w:r>
      <w:r w:rsidR="005B3374" w:rsidRPr="005B3374">
        <w:rPr>
          <w:rFonts w:ascii="標楷體" w:eastAsia="標楷體" w:hAnsi="標楷體" w:hint="eastAsia"/>
          <w:sz w:val="28"/>
          <w:szCs w:val="28"/>
        </w:rPr>
        <w:t>每滿60人得申請1名</w:t>
      </w:r>
      <w:r w:rsidR="005B3374">
        <w:rPr>
          <w:rFonts w:ascii="標楷體" w:eastAsia="標楷體" w:hAnsi="標楷體" w:hint="eastAsia"/>
          <w:sz w:val="28"/>
          <w:szCs w:val="28"/>
        </w:rPr>
        <w:t>，即</w:t>
      </w:r>
      <w:r w:rsidR="005B3374" w:rsidRPr="005B3374">
        <w:rPr>
          <w:rFonts w:ascii="標楷體" w:eastAsia="標楷體" w:hAnsi="標楷體" w:hint="eastAsia"/>
          <w:sz w:val="28"/>
          <w:szCs w:val="28"/>
        </w:rPr>
        <w:t>新住民子女數</w:t>
      </w:r>
      <w:r>
        <w:rPr>
          <w:rFonts w:ascii="標楷體" w:eastAsia="標楷體" w:hAnsi="標楷體" w:hint="eastAsia"/>
          <w:sz w:val="28"/>
          <w:szCs w:val="28"/>
        </w:rPr>
        <w:t>6</w:t>
      </w:r>
      <w:r w:rsidRPr="007A5AA7">
        <w:rPr>
          <w:rFonts w:ascii="標楷體" w:eastAsia="標楷體" w:hAnsi="標楷體" w:hint="eastAsia"/>
          <w:sz w:val="28"/>
          <w:szCs w:val="28"/>
        </w:rPr>
        <w:t>0人(含以下)者，全校得申請1名，</w:t>
      </w:r>
      <w:r>
        <w:rPr>
          <w:rFonts w:ascii="標楷體" w:eastAsia="標楷體" w:hAnsi="標楷體" w:hint="eastAsia"/>
          <w:sz w:val="28"/>
          <w:szCs w:val="28"/>
        </w:rPr>
        <w:t>6</w:t>
      </w:r>
      <w:r w:rsidRPr="007A5AA7">
        <w:rPr>
          <w:rFonts w:ascii="標楷體" w:eastAsia="標楷體" w:hAnsi="標楷體" w:hint="eastAsia"/>
          <w:sz w:val="28"/>
          <w:szCs w:val="28"/>
        </w:rPr>
        <w:t>1人至</w:t>
      </w:r>
      <w:r>
        <w:rPr>
          <w:rFonts w:ascii="標楷體" w:eastAsia="標楷體" w:hAnsi="標楷體" w:hint="eastAsia"/>
          <w:sz w:val="28"/>
          <w:szCs w:val="28"/>
        </w:rPr>
        <w:t>120</w:t>
      </w:r>
      <w:r w:rsidRPr="007A5AA7">
        <w:rPr>
          <w:rFonts w:ascii="標楷體" w:eastAsia="標楷體" w:hAnsi="標楷體" w:hint="eastAsia"/>
          <w:sz w:val="28"/>
          <w:szCs w:val="28"/>
        </w:rPr>
        <w:t>人者，全校得申請2名，以此類推。</w:t>
      </w:r>
    </w:p>
    <w:p w:rsidR="005F370E" w:rsidRDefault="00EF31D2" w:rsidP="0033241C">
      <w:pPr>
        <w:spacing w:line="440" w:lineRule="exact"/>
        <w:ind w:leftChars="2" w:left="565" w:hangingChars="200" w:hanging="560"/>
        <w:jc w:val="both"/>
        <w:rPr>
          <w:rFonts w:ascii="標楷體" w:eastAsia="標楷體" w:hAnsi="標楷體"/>
          <w:sz w:val="28"/>
          <w:szCs w:val="28"/>
        </w:rPr>
      </w:pPr>
      <w:r w:rsidRPr="007A5AA7">
        <w:rPr>
          <w:rFonts w:ascii="標楷體" w:eastAsia="標楷體" w:hAnsi="標楷體" w:hint="eastAsia"/>
          <w:sz w:val="28"/>
          <w:szCs w:val="28"/>
        </w:rPr>
        <w:t>有關非國民義務教育階段之公私立學校分配名額比例為1比1，</w:t>
      </w:r>
      <w:r w:rsidR="00BA5079">
        <w:rPr>
          <w:rFonts w:ascii="標楷體" w:eastAsia="標楷體" w:hAnsi="標楷體" w:hint="eastAsia"/>
          <w:sz w:val="28"/>
          <w:szCs w:val="28"/>
        </w:rPr>
        <w:t>另新住民子女特殊才能優秀學生獎勵金、新住民子女總統教育獎勵</w:t>
      </w:r>
      <w:r>
        <w:rPr>
          <w:rFonts w:ascii="標楷體" w:eastAsia="標楷體" w:hAnsi="標楷體" w:hint="eastAsia"/>
          <w:sz w:val="28"/>
          <w:szCs w:val="28"/>
        </w:rPr>
        <w:t>金</w:t>
      </w:r>
      <w:r w:rsidR="00BC28E4">
        <w:rPr>
          <w:rFonts w:ascii="標楷體" w:eastAsia="標楷體" w:hAnsi="標楷體" w:hint="eastAsia"/>
          <w:sz w:val="28"/>
          <w:szCs w:val="28"/>
        </w:rPr>
        <w:t>資格</w:t>
      </w:r>
      <w:r w:rsidR="00BC28E4" w:rsidRPr="00BC28E4">
        <w:rPr>
          <w:rFonts w:ascii="標楷體" w:eastAsia="標楷體" w:hAnsi="標楷體" w:hint="eastAsia"/>
          <w:sz w:val="28"/>
          <w:szCs w:val="28"/>
        </w:rPr>
        <w:t>之在學新住民及其子女</w:t>
      </w:r>
      <w:r w:rsidR="00BC28E4">
        <w:rPr>
          <w:rFonts w:ascii="標楷體" w:eastAsia="標楷體" w:hAnsi="標楷體" w:hint="eastAsia"/>
          <w:sz w:val="28"/>
          <w:szCs w:val="28"/>
        </w:rPr>
        <w:t>均可提出申請</w:t>
      </w:r>
      <w:r w:rsidR="004B1829">
        <w:rPr>
          <w:rFonts w:ascii="標楷體" w:eastAsia="標楷體" w:hAnsi="標楷體" w:hint="eastAsia"/>
          <w:sz w:val="28"/>
          <w:szCs w:val="28"/>
        </w:rPr>
        <w:t>；取得</w:t>
      </w:r>
      <w:r w:rsidR="004B1829" w:rsidRPr="004B1829">
        <w:rPr>
          <w:rFonts w:ascii="標楷體" w:eastAsia="標楷體" w:hAnsi="標楷體" w:hint="eastAsia"/>
          <w:sz w:val="28"/>
          <w:szCs w:val="28"/>
        </w:rPr>
        <w:t>行政院勞動</w:t>
      </w:r>
      <w:r w:rsidR="004B1829">
        <w:rPr>
          <w:rFonts w:ascii="標楷體" w:eastAsia="標楷體" w:hAnsi="標楷體" w:hint="eastAsia"/>
          <w:sz w:val="28"/>
          <w:szCs w:val="28"/>
        </w:rPr>
        <w:t>部發展署技能檢定中心製發之甲、乙、丙級「中</w:t>
      </w:r>
      <w:r w:rsidR="001B5617">
        <w:rPr>
          <w:rFonts w:ascii="標楷體" w:eastAsia="標楷體" w:hAnsi="標楷體" w:hint="eastAsia"/>
          <w:sz w:val="28"/>
          <w:szCs w:val="28"/>
        </w:rPr>
        <w:t>華</w:t>
      </w:r>
      <w:r w:rsidR="004B1829">
        <w:rPr>
          <w:rFonts w:ascii="標楷體" w:eastAsia="標楷體" w:hAnsi="標楷體" w:hint="eastAsia"/>
          <w:sz w:val="28"/>
          <w:szCs w:val="28"/>
        </w:rPr>
        <w:t>民國技術士證」</w:t>
      </w:r>
      <w:r w:rsidR="004B1829" w:rsidRPr="004B1829">
        <w:rPr>
          <w:rFonts w:ascii="標楷體" w:eastAsia="標楷體" w:hAnsi="標楷體" w:hint="eastAsia"/>
          <w:sz w:val="28"/>
          <w:szCs w:val="28"/>
        </w:rPr>
        <w:t>，擇一級別</w:t>
      </w:r>
      <w:r w:rsidR="00F57E68">
        <w:rPr>
          <w:rFonts w:ascii="標楷體" w:eastAsia="標楷體" w:hAnsi="標楷體" w:hint="eastAsia"/>
          <w:sz w:val="28"/>
          <w:szCs w:val="28"/>
        </w:rPr>
        <w:t>自行</w:t>
      </w:r>
      <w:r w:rsidR="004B1829">
        <w:rPr>
          <w:rFonts w:ascii="標楷體" w:eastAsia="標楷體" w:hAnsi="標楷體" w:hint="eastAsia"/>
          <w:sz w:val="28"/>
          <w:szCs w:val="28"/>
        </w:rPr>
        <w:t>提出</w:t>
      </w:r>
      <w:r w:rsidR="004B1829" w:rsidRPr="004B1829">
        <w:rPr>
          <w:rFonts w:ascii="標楷體" w:eastAsia="標楷體" w:hAnsi="標楷體" w:hint="eastAsia"/>
          <w:sz w:val="28"/>
          <w:szCs w:val="28"/>
        </w:rPr>
        <w:t>申請</w:t>
      </w:r>
      <w:r w:rsidR="004B1829">
        <w:rPr>
          <w:rFonts w:ascii="標楷體" w:eastAsia="標楷體" w:hAnsi="標楷體" w:hint="eastAsia"/>
          <w:sz w:val="28"/>
          <w:szCs w:val="28"/>
        </w:rPr>
        <w:t>，前述各類組申請名額不受限制，</w:t>
      </w:r>
      <w:r w:rsidR="00C8670E" w:rsidRPr="009600CF">
        <w:rPr>
          <w:rFonts w:ascii="標楷體" w:eastAsia="標楷體" w:hAnsi="標楷體" w:hint="eastAsia"/>
          <w:sz w:val="28"/>
          <w:szCs w:val="28"/>
        </w:rPr>
        <w:t>相關內容如下：</w:t>
      </w:r>
    </w:p>
    <w:p w:rsidR="005F370E" w:rsidRDefault="005F370E" w:rsidP="005F370E">
      <w:pPr>
        <w:pStyle w:val="a7"/>
        <w:numPr>
          <w:ilvl w:val="0"/>
          <w:numId w:val="19"/>
        </w:numPr>
        <w:tabs>
          <w:tab w:val="left" w:pos="1080"/>
        </w:tabs>
        <w:spacing w:line="460" w:lineRule="exact"/>
        <w:ind w:leftChars="0"/>
        <w:rPr>
          <w:rFonts w:ascii="標楷體" w:eastAsia="標楷體" w:hAnsi="標楷體" w:cs="Times New Roman"/>
          <w:sz w:val="28"/>
          <w:szCs w:val="28"/>
        </w:rPr>
      </w:pPr>
      <w:r>
        <w:rPr>
          <w:rFonts w:ascii="標楷體" w:eastAsia="標楷體" w:hAnsi="標楷體" w:cs="Times New Roman" w:hint="eastAsia"/>
          <w:sz w:val="28"/>
          <w:szCs w:val="28"/>
        </w:rPr>
        <w:t>新住民子女</w:t>
      </w:r>
      <w:r w:rsidRPr="001072B9">
        <w:rPr>
          <w:rFonts w:ascii="標楷體" w:eastAsia="標楷體" w:hAnsi="標楷體" w:cs="Times New Roman" w:hint="eastAsia"/>
          <w:sz w:val="28"/>
          <w:szCs w:val="28"/>
        </w:rPr>
        <w:t>特殊才能優秀學生獎勵金發給種類、</w:t>
      </w:r>
      <w:r w:rsidRPr="005553B4">
        <w:rPr>
          <w:rFonts w:ascii="標楷體" w:eastAsia="標楷體" w:hAnsi="標楷體" w:cs="Times New Roman" w:hint="eastAsia"/>
          <w:sz w:val="28"/>
          <w:szCs w:val="28"/>
        </w:rPr>
        <w:t>每校新住民子女人數推薦比例</w:t>
      </w:r>
      <w:r w:rsidRPr="001072B9">
        <w:rPr>
          <w:rFonts w:ascii="標楷體" w:eastAsia="標楷體" w:hAnsi="標楷體" w:cs="Times New Roman" w:hint="eastAsia"/>
          <w:sz w:val="28"/>
          <w:szCs w:val="28"/>
        </w:rPr>
        <w:t>及發給金額：</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5812"/>
        <w:gridCol w:w="2410"/>
        <w:gridCol w:w="1701"/>
      </w:tblGrid>
      <w:tr w:rsidR="005F370E" w:rsidRPr="00FC6B04" w:rsidTr="00092531">
        <w:trPr>
          <w:trHeight w:val="387"/>
        </w:trPr>
        <w:tc>
          <w:tcPr>
            <w:tcW w:w="567"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編號</w:t>
            </w:r>
          </w:p>
        </w:tc>
        <w:tc>
          <w:tcPr>
            <w:tcW w:w="5812"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種類</w:t>
            </w:r>
          </w:p>
        </w:tc>
        <w:tc>
          <w:tcPr>
            <w:tcW w:w="2410" w:type="dxa"/>
            <w:vAlign w:val="center"/>
          </w:tcPr>
          <w:p w:rsidR="005F370E" w:rsidRPr="00D36D49" w:rsidRDefault="005F370E" w:rsidP="00092531">
            <w:pPr>
              <w:tabs>
                <w:tab w:val="left" w:pos="720"/>
                <w:tab w:val="left" w:pos="4320"/>
              </w:tabs>
              <w:spacing w:line="0" w:lineRule="atLeast"/>
              <w:jc w:val="both"/>
              <w:rPr>
                <w:rFonts w:ascii="標楷體" w:eastAsia="標楷體" w:hAnsi="標楷體" w:cs="Times New Roman"/>
                <w:sz w:val="28"/>
                <w:szCs w:val="28"/>
              </w:rPr>
            </w:pPr>
            <w:r w:rsidRPr="000A2CF8">
              <w:rPr>
                <w:rFonts w:ascii="標楷體" w:eastAsia="標楷體" w:hAnsi="標楷體" w:cs="Times New Roman" w:hint="eastAsia"/>
                <w:sz w:val="28"/>
                <w:szCs w:val="28"/>
              </w:rPr>
              <w:t>每校新住民</w:t>
            </w:r>
            <w:r>
              <w:rPr>
                <w:rFonts w:ascii="標楷體" w:eastAsia="標楷體" w:hAnsi="標楷體" w:cs="Times New Roman" w:hint="eastAsia"/>
                <w:sz w:val="28"/>
                <w:szCs w:val="28"/>
              </w:rPr>
              <w:t>子女</w:t>
            </w:r>
            <w:r w:rsidRPr="000A2CF8">
              <w:rPr>
                <w:rFonts w:ascii="標楷體" w:eastAsia="標楷體" w:hAnsi="標楷體" w:cs="Times New Roman" w:hint="eastAsia"/>
                <w:sz w:val="28"/>
                <w:szCs w:val="28"/>
              </w:rPr>
              <w:t>人數推薦比例</w:t>
            </w:r>
          </w:p>
        </w:tc>
        <w:tc>
          <w:tcPr>
            <w:tcW w:w="1701"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每人發給</w:t>
            </w:r>
          </w:p>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新臺幣(元)</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w:t>
            </w:r>
          </w:p>
        </w:tc>
        <w:tc>
          <w:tcPr>
            <w:tcW w:w="5812" w:type="dxa"/>
          </w:tcPr>
          <w:p w:rsidR="005F370E" w:rsidRPr="00EC0385" w:rsidRDefault="005F370E" w:rsidP="00092531">
            <w:pPr>
              <w:tabs>
                <w:tab w:val="left" w:pos="720"/>
                <w:tab w:val="left" w:pos="4320"/>
              </w:tabs>
              <w:spacing w:line="0" w:lineRule="atLeast"/>
              <w:jc w:val="both"/>
              <w:rPr>
                <w:rFonts w:ascii="標楷體" w:eastAsia="標楷體" w:hAnsi="標楷體" w:cs="Times New Roman"/>
                <w:sz w:val="22"/>
              </w:rPr>
            </w:pPr>
            <w:r w:rsidRPr="00EC0385">
              <w:rPr>
                <w:rFonts w:ascii="標楷體" w:eastAsia="標楷體" w:hAnsi="標楷體" w:cs="Times New Roman" w:hint="eastAsia"/>
                <w:sz w:val="22"/>
              </w:rPr>
              <w:t>入選奧運、亞運、世界大學運動會、帕拉林匹克運動會、亞洲盃錦標賽、世界盃錦標賽、亞洲青年運動會、青年奧林匹克運動會、達福林匹克運動會(聽障奧運會)、亞洲帕拉運動會、亞太聽障運動會、世界中學生運動會、東亞青年運動會、世界運動會國家體育代表隊</w:t>
            </w:r>
          </w:p>
        </w:tc>
        <w:tc>
          <w:tcPr>
            <w:tcW w:w="2410" w:type="dxa"/>
            <w:vMerge w:val="restart"/>
            <w:vAlign w:val="center"/>
          </w:tcPr>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lastRenderedPageBreak/>
              <w:t>沒有比例限制</w:t>
            </w: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634E65">
            <w:pPr>
              <w:tabs>
                <w:tab w:val="left" w:pos="720"/>
                <w:tab w:val="left" w:pos="4320"/>
              </w:tabs>
              <w:spacing w:line="400" w:lineRule="exact"/>
              <w:rPr>
                <w:rFonts w:ascii="標楷體" w:eastAsia="標楷體" w:hAnsi="標楷體" w:cs="Times New Roman"/>
                <w:szCs w:val="24"/>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10,000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3</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4</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全國原住民族運動會之個人賽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全國大專校院運動會公開組之個人賽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6</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全國中等學校運動會之個人賽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7</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全國身心障礙國民運動會之個人賽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w:t>
            </w:r>
          </w:p>
        </w:tc>
        <w:tc>
          <w:tcPr>
            <w:tcW w:w="5812" w:type="dxa"/>
            <w:vAlign w:val="center"/>
          </w:tcPr>
          <w:p w:rsidR="005F370E" w:rsidRPr="000A2CF8" w:rsidRDefault="005F370E" w:rsidP="00092531">
            <w:pPr>
              <w:tabs>
                <w:tab w:val="left" w:pos="720"/>
                <w:tab w:val="left" w:pos="4320"/>
              </w:tabs>
              <w:spacing w:line="0" w:lineRule="atLeast"/>
              <w:rPr>
                <w:rFonts w:ascii="標楷體" w:eastAsia="標楷體" w:hAnsi="標楷體" w:cs="Times New Roman"/>
                <w:szCs w:val="24"/>
              </w:rPr>
            </w:pPr>
            <w:r w:rsidRPr="000A2CF8">
              <w:rPr>
                <w:rFonts w:ascii="標楷體" w:eastAsia="標楷體" w:hAnsi="標楷體" w:cs="Times New Roman" w:hint="eastAsia"/>
                <w:szCs w:val="24"/>
              </w:rPr>
              <w:t>全國聽覺障礙國民國語文競賽各類組之個人賽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9</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center" w:pos="882"/>
                <w:tab w:val="right" w:pos="1764"/>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10</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全國學生音樂比賽各類組之個人賽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11</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全國學生美術比賽各類組之個人賽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全國學生舞蹈比賽各類組之個人賽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bl>
    <w:p w:rsidR="0033241C" w:rsidRDefault="0033241C" w:rsidP="0033241C">
      <w:pPr>
        <w:pStyle w:val="a7"/>
        <w:tabs>
          <w:tab w:val="left" w:pos="1080"/>
        </w:tabs>
        <w:spacing w:line="460" w:lineRule="exact"/>
        <w:ind w:leftChars="0" w:left="720"/>
        <w:rPr>
          <w:rFonts w:ascii="標楷體" w:eastAsia="標楷體" w:hAnsi="標楷體"/>
          <w:sz w:val="28"/>
          <w:szCs w:val="28"/>
        </w:rPr>
      </w:pPr>
    </w:p>
    <w:p w:rsidR="005B3374" w:rsidRPr="00251517" w:rsidRDefault="005B3374" w:rsidP="00251517">
      <w:pPr>
        <w:pStyle w:val="a7"/>
        <w:numPr>
          <w:ilvl w:val="0"/>
          <w:numId w:val="19"/>
        </w:numPr>
        <w:tabs>
          <w:tab w:val="left" w:pos="1080"/>
        </w:tabs>
        <w:spacing w:line="460" w:lineRule="exact"/>
        <w:ind w:leftChars="0"/>
        <w:rPr>
          <w:rFonts w:ascii="標楷體" w:eastAsia="標楷體" w:hAnsi="標楷體"/>
          <w:sz w:val="28"/>
          <w:szCs w:val="28"/>
        </w:rPr>
      </w:pPr>
      <w:r w:rsidRPr="00251517">
        <w:rPr>
          <w:rFonts w:ascii="標楷體" w:eastAsia="標楷體" w:hAnsi="標楷體" w:hint="eastAsia"/>
          <w:sz w:val="28"/>
          <w:szCs w:val="28"/>
        </w:rPr>
        <w:t>新住民子女獎助學金種類、</w:t>
      </w:r>
      <w:r w:rsidR="005A79A4" w:rsidRPr="005A79A4">
        <w:rPr>
          <w:rFonts w:ascii="標楷體" w:eastAsia="標楷體" w:hAnsi="標楷體" w:hint="eastAsia"/>
          <w:sz w:val="28"/>
          <w:szCs w:val="28"/>
        </w:rPr>
        <w:t>每校新住民子女人數推薦比例</w:t>
      </w:r>
      <w:r w:rsidRPr="00251517">
        <w:rPr>
          <w:rFonts w:ascii="標楷體" w:eastAsia="標楷體" w:hAnsi="標楷體" w:hint="eastAsia"/>
          <w:sz w:val="28"/>
          <w:szCs w:val="28"/>
        </w:rPr>
        <w:t>及發給金額：</w:t>
      </w:r>
    </w:p>
    <w:p w:rsidR="00251517" w:rsidRDefault="00251517" w:rsidP="00251517">
      <w:pPr>
        <w:tabs>
          <w:tab w:val="left" w:pos="1080"/>
        </w:tabs>
        <w:spacing w:line="460" w:lineRule="exact"/>
        <w:ind w:firstLineChars="110" w:firstLine="308"/>
        <w:rPr>
          <w:rFonts w:ascii="標楷體" w:eastAsia="標楷體" w:hAnsi="標楷體" w:cs="Times New Roman"/>
          <w:sz w:val="28"/>
          <w:szCs w:val="28"/>
        </w:rPr>
      </w:pPr>
      <w:r>
        <w:rPr>
          <w:rFonts w:ascii="標楷體" w:eastAsia="標楷體" w:hAnsi="標楷體" w:hint="eastAsia"/>
          <w:sz w:val="28"/>
          <w:szCs w:val="28"/>
        </w:rPr>
        <w:t xml:space="preserve"> 1.</w:t>
      </w:r>
      <w:r w:rsidRPr="00251517">
        <w:rPr>
          <w:rFonts w:ascii="標楷體" w:eastAsia="標楷體" w:hAnsi="標楷體" w:cs="Times New Roman" w:hint="eastAsia"/>
          <w:sz w:val="28"/>
          <w:szCs w:val="28"/>
        </w:rPr>
        <w:t>總統教育獎</w:t>
      </w:r>
    </w:p>
    <w:tbl>
      <w:tblPr>
        <w:tblW w:w="4721" w:type="pct"/>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69"/>
        <w:gridCol w:w="4225"/>
        <w:gridCol w:w="1881"/>
      </w:tblGrid>
      <w:tr w:rsidR="00D92208" w:rsidRPr="00251517" w:rsidTr="00C33BA1">
        <w:trPr>
          <w:trHeight w:val="740"/>
        </w:trPr>
        <w:tc>
          <w:tcPr>
            <w:tcW w:w="193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2118" w:type="pct"/>
            <w:vAlign w:val="center"/>
          </w:tcPr>
          <w:p w:rsidR="00D92208" w:rsidRPr="00D92208" w:rsidRDefault="00D92208" w:rsidP="00D92208">
            <w:pPr>
              <w:tabs>
                <w:tab w:val="left" w:pos="720"/>
              </w:tabs>
              <w:spacing w:line="460" w:lineRule="exact"/>
              <w:rPr>
                <w:rFonts w:ascii="標楷體" w:eastAsia="標楷體" w:hAnsi="標楷體" w:cs="Times New Roman"/>
                <w:sz w:val="28"/>
                <w:szCs w:val="28"/>
              </w:rPr>
            </w:pPr>
            <w:r w:rsidRPr="00D92208">
              <w:rPr>
                <w:rFonts w:ascii="標楷體" w:eastAsia="標楷體" w:hAnsi="標楷體" w:cs="Times New Roman" w:hint="eastAsia"/>
                <w:sz w:val="28"/>
                <w:szCs w:val="28"/>
              </w:rPr>
              <w:t>每校新住民子女人數推薦比例</w:t>
            </w:r>
          </w:p>
        </w:tc>
        <w:tc>
          <w:tcPr>
            <w:tcW w:w="943" w:type="pct"/>
            <w:vAlign w:val="center"/>
          </w:tcPr>
          <w:p w:rsidR="00D92208"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每人發給</w:t>
            </w:r>
          </w:p>
          <w:p w:rsidR="00D92208" w:rsidRPr="00251517"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新臺幣</w:t>
            </w:r>
            <w:r w:rsidR="00C33BA1">
              <w:rPr>
                <w:rFonts w:ascii="標楷體" w:eastAsia="標楷體" w:hAnsi="標楷體" w:cs="Times New Roman" w:hint="eastAsia"/>
                <w:sz w:val="28"/>
                <w:szCs w:val="28"/>
              </w:rPr>
              <w:t>(</w:t>
            </w:r>
            <w:r w:rsidRPr="00251517">
              <w:rPr>
                <w:rFonts w:ascii="標楷體" w:eastAsia="標楷體" w:hAnsi="標楷體" w:cs="Times New Roman" w:hint="eastAsia"/>
                <w:sz w:val="28"/>
                <w:szCs w:val="28"/>
              </w:rPr>
              <w:t>元</w:t>
            </w:r>
            <w:r w:rsidR="00C33BA1">
              <w:rPr>
                <w:rFonts w:ascii="標楷體" w:eastAsia="標楷體" w:hAnsi="標楷體" w:cs="Times New Roman" w:hint="eastAsia"/>
                <w:sz w:val="28"/>
                <w:szCs w:val="28"/>
              </w:rPr>
              <w:t>)</w:t>
            </w:r>
          </w:p>
        </w:tc>
      </w:tr>
      <w:tr w:rsidR="00D92208" w:rsidRPr="00251517" w:rsidTr="00C33BA1">
        <w:trPr>
          <w:trHeight w:val="553"/>
        </w:trPr>
        <w:tc>
          <w:tcPr>
            <w:tcW w:w="193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國小、國中、高中、大專組</w:t>
            </w:r>
          </w:p>
        </w:tc>
        <w:tc>
          <w:tcPr>
            <w:tcW w:w="2118"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D92208">
              <w:rPr>
                <w:rFonts w:ascii="標楷體" w:eastAsia="標楷體" w:hAnsi="標楷體" w:cs="Times New Roman" w:hint="eastAsia"/>
                <w:sz w:val="28"/>
                <w:szCs w:val="28"/>
              </w:rPr>
              <w:t>沒有比例限制</w:t>
            </w:r>
          </w:p>
        </w:tc>
        <w:tc>
          <w:tcPr>
            <w:tcW w:w="943"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15,000</w:t>
            </w:r>
          </w:p>
        </w:tc>
      </w:tr>
    </w:tbl>
    <w:p w:rsidR="005B3374" w:rsidRPr="00ED6DDC" w:rsidRDefault="00251517" w:rsidP="00251517">
      <w:pPr>
        <w:tabs>
          <w:tab w:val="left" w:pos="426"/>
          <w:tab w:val="left" w:pos="720"/>
        </w:tabs>
        <w:spacing w:line="460" w:lineRule="exact"/>
        <w:ind w:firstLineChars="100" w:firstLine="280"/>
        <w:rPr>
          <w:rFonts w:ascii="標楷體" w:eastAsia="標楷體" w:hAnsi="標楷體"/>
          <w:sz w:val="28"/>
          <w:szCs w:val="28"/>
        </w:rPr>
      </w:pPr>
      <w:r>
        <w:rPr>
          <w:rFonts w:ascii="標楷體" w:eastAsia="標楷體" w:hAnsi="標楷體" w:hint="eastAsia"/>
          <w:sz w:val="28"/>
          <w:szCs w:val="28"/>
        </w:rPr>
        <w:t>2.</w:t>
      </w:r>
      <w:r w:rsidR="005B3374" w:rsidRPr="00ED6DDC">
        <w:rPr>
          <w:rFonts w:ascii="標楷體" w:eastAsia="標楷體" w:hAnsi="標楷體" w:hint="eastAsia"/>
          <w:sz w:val="28"/>
          <w:szCs w:val="28"/>
        </w:rPr>
        <w:t>優秀學生獎學金：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4252"/>
        <w:gridCol w:w="1753"/>
      </w:tblGrid>
      <w:tr w:rsidR="00C33BA1" w:rsidRPr="00ED6DDC" w:rsidTr="0033241C">
        <w:trPr>
          <w:trHeight w:val="772"/>
          <w:tblHeader/>
        </w:trPr>
        <w:tc>
          <w:tcPr>
            <w:tcW w:w="2977" w:type="dxa"/>
            <w:vAlign w:val="center"/>
          </w:tcPr>
          <w:p w:rsidR="00C33BA1" w:rsidRPr="00ED6DDC" w:rsidRDefault="00C33BA1" w:rsidP="005C5B6F">
            <w:pPr>
              <w:tabs>
                <w:tab w:val="left" w:pos="720"/>
              </w:tabs>
              <w:spacing w:line="460" w:lineRule="exact"/>
              <w:ind w:leftChars="-150" w:left="-360"/>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D92208">
              <w:rPr>
                <w:rFonts w:ascii="標楷體" w:eastAsia="標楷體" w:hAnsi="標楷體" w:cs="Times New Roman" w:hint="eastAsia"/>
                <w:sz w:val="28"/>
                <w:szCs w:val="28"/>
              </w:rPr>
              <w:t>每校新住民子女人數推薦比例</w:t>
            </w:r>
          </w:p>
        </w:tc>
        <w:tc>
          <w:tcPr>
            <w:tcW w:w="1753" w:type="dxa"/>
            <w:vAlign w:val="center"/>
          </w:tcPr>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新臺幣</w:t>
            </w:r>
            <w:r>
              <w:rPr>
                <w:rFonts w:ascii="標楷體" w:eastAsia="標楷體" w:hAnsi="標楷體" w:hint="eastAsia"/>
                <w:sz w:val="28"/>
                <w:szCs w:val="28"/>
              </w:rPr>
              <w:t>(元)</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C33BA1" w:rsidRPr="008C4FC6" w:rsidRDefault="00C33BA1" w:rsidP="00EC0385">
            <w:pPr>
              <w:tabs>
                <w:tab w:val="left" w:pos="720"/>
              </w:tabs>
              <w:spacing w:line="400" w:lineRule="exact"/>
              <w:jc w:val="center"/>
              <w:rPr>
                <w:rFonts w:ascii="標楷體" w:eastAsia="標楷體" w:hAnsi="標楷體"/>
                <w:sz w:val="28"/>
                <w:szCs w:val="28"/>
              </w:rPr>
            </w:pPr>
            <w:r>
              <w:rPr>
                <w:rFonts w:ascii="標楷體" w:eastAsia="標楷體" w:hAnsi="標楷體" w:hint="eastAsia"/>
                <w:sz w:val="28"/>
                <w:szCs w:val="28"/>
              </w:rPr>
              <w:t>1:60</w:t>
            </w: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C33BA1" w:rsidRPr="007A5AA7" w:rsidRDefault="00C33BA1" w:rsidP="00C33BA1">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ED6DD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bl>
    <w:p w:rsidR="0033241C" w:rsidRDefault="0033241C" w:rsidP="00251517">
      <w:pPr>
        <w:spacing w:line="460" w:lineRule="exact"/>
        <w:ind w:firstLineChars="110" w:firstLine="308"/>
        <w:rPr>
          <w:rFonts w:ascii="標楷體" w:eastAsia="標楷體" w:hAnsi="標楷體"/>
          <w:sz w:val="28"/>
          <w:szCs w:val="28"/>
        </w:rPr>
      </w:pPr>
    </w:p>
    <w:p w:rsidR="0033241C" w:rsidRDefault="0033241C" w:rsidP="00251517">
      <w:pPr>
        <w:spacing w:line="460" w:lineRule="exact"/>
        <w:ind w:firstLineChars="110" w:firstLine="308"/>
        <w:rPr>
          <w:rFonts w:ascii="標楷體" w:eastAsia="標楷體" w:hAnsi="標楷體"/>
          <w:sz w:val="28"/>
          <w:szCs w:val="28"/>
        </w:rPr>
      </w:pPr>
    </w:p>
    <w:p w:rsidR="005B3374" w:rsidRPr="00ED6DD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t>3.</w:t>
      </w:r>
      <w:r w:rsidR="005B3374" w:rsidRPr="00ED6DDC">
        <w:rPr>
          <w:rFonts w:ascii="標楷體" w:eastAsia="標楷體" w:hAnsi="標楷體" w:hint="eastAsia"/>
          <w:sz w:val="28"/>
          <w:szCs w:val="28"/>
        </w:rPr>
        <w:t>清寒學生助學金：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4252"/>
        <w:gridCol w:w="1753"/>
      </w:tblGrid>
      <w:tr w:rsidR="00C33BA1" w:rsidRPr="00ED6DDC" w:rsidTr="00D36D49">
        <w:trPr>
          <w:trHeight w:val="930"/>
        </w:trPr>
        <w:tc>
          <w:tcPr>
            <w:tcW w:w="2977" w:type="dxa"/>
            <w:vAlign w:val="center"/>
          </w:tcPr>
          <w:p w:rsidR="00C33BA1" w:rsidRPr="00ED6DDC" w:rsidRDefault="00C33BA1" w:rsidP="005C5B6F">
            <w:pPr>
              <w:tabs>
                <w:tab w:val="left" w:pos="720"/>
              </w:tabs>
              <w:spacing w:line="460" w:lineRule="exact"/>
              <w:jc w:val="center"/>
              <w:rPr>
                <w:rFonts w:ascii="標楷體" w:eastAsia="標楷體" w:hAnsi="標楷體"/>
                <w:sz w:val="28"/>
                <w:szCs w:val="28"/>
              </w:rPr>
            </w:pPr>
            <w:r w:rsidRPr="00ED6DDC">
              <w:rPr>
                <w:rFonts w:ascii="標楷體" w:eastAsia="標楷體" w:hAnsi="標楷體" w:hint="eastAsia"/>
                <w:sz w:val="28"/>
                <w:szCs w:val="28"/>
              </w:rPr>
              <w:lastRenderedPageBreak/>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C33BA1">
              <w:rPr>
                <w:rFonts w:ascii="標楷體" w:eastAsia="標楷體" w:hAnsi="標楷體" w:hint="eastAsia"/>
                <w:sz w:val="28"/>
                <w:szCs w:val="28"/>
              </w:rPr>
              <w:t>每校新住民子女人數推薦比例</w:t>
            </w:r>
          </w:p>
        </w:tc>
        <w:tc>
          <w:tcPr>
            <w:tcW w:w="1753" w:type="dxa"/>
            <w:vAlign w:val="center"/>
          </w:tcPr>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4707B3" w:rsidRPr="008C4FC6" w:rsidRDefault="004707B3" w:rsidP="004707B3">
            <w:pPr>
              <w:tabs>
                <w:tab w:val="left" w:pos="720"/>
              </w:tabs>
              <w:spacing w:line="460" w:lineRule="exact"/>
              <w:jc w:val="center"/>
              <w:rPr>
                <w:rFonts w:ascii="標楷體" w:eastAsia="標楷體" w:hAnsi="標楷體"/>
                <w:sz w:val="28"/>
                <w:szCs w:val="28"/>
              </w:rPr>
            </w:pPr>
            <w:r w:rsidRPr="004707B3">
              <w:rPr>
                <w:rFonts w:ascii="標楷體" w:eastAsia="標楷體" w:hAnsi="標楷體"/>
                <w:sz w:val="28"/>
                <w:szCs w:val="28"/>
              </w:rPr>
              <w:t>1</w:t>
            </w:r>
            <w:r w:rsidRPr="004707B3">
              <w:rPr>
                <w:rFonts w:ascii="標楷體" w:eastAsia="標楷體" w:hAnsi="標楷體" w:hint="eastAsia"/>
                <w:sz w:val="28"/>
                <w:szCs w:val="28"/>
              </w:rPr>
              <w:t>:60</w:t>
            </w: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5,000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8</w:t>
            </w:r>
            <w:r>
              <w:rPr>
                <w:rFonts w:ascii="標楷體" w:eastAsia="標楷體" w:hAnsi="標楷體"/>
                <w:sz w:val="28"/>
                <w:szCs w:val="28"/>
              </w:rPr>
              <w:t>,</w:t>
            </w:r>
            <w:r>
              <w:rPr>
                <w:rFonts w:ascii="標楷體" w:eastAsia="標楷體" w:hAnsi="標楷體" w:hint="eastAsia"/>
                <w:sz w:val="28"/>
                <w:szCs w:val="28"/>
              </w:rPr>
              <w:t>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4707B3" w:rsidRPr="007A5AA7" w:rsidRDefault="004707B3" w:rsidP="004707B3">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ED6DDC"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12,000</w:t>
            </w:r>
          </w:p>
        </w:tc>
      </w:tr>
    </w:tbl>
    <w:p w:rsidR="00634E65" w:rsidRDefault="00634E65" w:rsidP="00FC6B04">
      <w:pPr>
        <w:tabs>
          <w:tab w:val="left" w:pos="142"/>
          <w:tab w:val="left" w:pos="709"/>
        </w:tabs>
        <w:spacing w:line="400" w:lineRule="exact"/>
        <w:rPr>
          <w:rFonts w:ascii="標楷體" w:eastAsia="標楷體" w:hAnsi="標楷體"/>
          <w:sz w:val="28"/>
          <w:szCs w:val="28"/>
        </w:rPr>
      </w:pPr>
    </w:p>
    <w:p w:rsidR="00D545DD" w:rsidRPr="00FC6B04" w:rsidRDefault="00FC6B04" w:rsidP="00FC6B04">
      <w:pPr>
        <w:tabs>
          <w:tab w:val="left" w:pos="142"/>
          <w:tab w:val="left" w:pos="709"/>
        </w:tabs>
        <w:spacing w:line="400" w:lineRule="exact"/>
        <w:rPr>
          <w:rFonts w:ascii="標楷體" w:eastAsia="標楷體" w:hAnsi="標楷體"/>
          <w:sz w:val="28"/>
          <w:szCs w:val="28"/>
        </w:rPr>
      </w:pPr>
      <w:r>
        <w:rPr>
          <w:rFonts w:ascii="標楷體" w:eastAsia="標楷體" w:hAnsi="標楷體" w:hint="eastAsia"/>
          <w:sz w:val="28"/>
          <w:szCs w:val="28"/>
        </w:rPr>
        <w:t>(</w:t>
      </w:r>
      <w:r w:rsidR="005F370E">
        <w:rPr>
          <w:rFonts w:ascii="標楷體" w:eastAsia="標楷體" w:hAnsi="標楷體" w:hint="eastAsia"/>
          <w:sz w:val="28"/>
          <w:szCs w:val="28"/>
        </w:rPr>
        <w:t>三</w:t>
      </w:r>
      <w:r>
        <w:rPr>
          <w:rFonts w:ascii="標楷體" w:eastAsia="標楷體" w:hAnsi="標楷體" w:hint="eastAsia"/>
          <w:sz w:val="28"/>
          <w:szCs w:val="28"/>
        </w:rPr>
        <w:t>)</w:t>
      </w:r>
      <w:r w:rsidR="002E5E75" w:rsidRPr="00FC6B04">
        <w:rPr>
          <w:rFonts w:ascii="標楷體" w:eastAsia="標楷體" w:hAnsi="標楷體" w:hint="eastAsia"/>
          <w:sz w:val="28"/>
          <w:szCs w:val="28"/>
        </w:rPr>
        <w:t>新住民獎助</w:t>
      </w:r>
      <w:r w:rsidR="00351CD3" w:rsidRPr="00FC6B04">
        <w:rPr>
          <w:rFonts w:ascii="標楷體" w:eastAsia="標楷體" w:hAnsi="標楷體" w:hint="eastAsia"/>
          <w:sz w:val="28"/>
          <w:szCs w:val="28"/>
        </w:rPr>
        <w:t>(勵)</w:t>
      </w:r>
      <w:r w:rsidR="002E5E75" w:rsidRPr="00FC6B04">
        <w:rPr>
          <w:rFonts w:ascii="標楷體" w:eastAsia="標楷體" w:hAnsi="標楷體" w:hint="eastAsia"/>
          <w:sz w:val="28"/>
          <w:szCs w:val="28"/>
        </w:rPr>
        <w:t>學金：</w:t>
      </w:r>
    </w:p>
    <w:p w:rsidR="00EF3C57" w:rsidRPr="00051B36" w:rsidRDefault="00EF3C57" w:rsidP="006D17C1">
      <w:pPr>
        <w:pStyle w:val="a7"/>
        <w:numPr>
          <w:ilvl w:val="0"/>
          <w:numId w:val="18"/>
        </w:numPr>
        <w:tabs>
          <w:tab w:val="left" w:pos="720"/>
        </w:tabs>
        <w:spacing w:line="460" w:lineRule="exact"/>
        <w:ind w:leftChars="0" w:left="397" w:firstLineChars="50" w:firstLine="140"/>
        <w:rPr>
          <w:rFonts w:ascii="標楷體" w:eastAsia="標楷體" w:hAnsi="標楷體"/>
          <w:sz w:val="28"/>
          <w:szCs w:val="28"/>
        </w:rPr>
      </w:pPr>
      <w:r w:rsidRPr="00051B36">
        <w:rPr>
          <w:rFonts w:ascii="標楷體" w:eastAsia="標楷體" w:hAnsi="標楷體" w:hint="eastAsia"/>
          <w:sz w:val="28"/>
          <w:szCs w:val="28"/>
        </w:rPr>
        <w:t>優秀學生獎學金：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4252"/>
        <w:gridCol w:w="1701"/>
      </w:tblGrid>
      <w:tr w:rsidR="004707B3" w:rsidRPr="00251517" w:rsidTr="003C25B6">
        <w:trPr>
          <w:trHeight w:val="930"/>
        </w:trPr>
        <w:tc>
          <w:tcPr>
            <w:tcW w:w="2977" w:type="dxa"/>
            <w:vAlign w:val="center"/>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4252" w:type="dxa"/>
            <w:vAlign w:val="center"/>
          </w:tcPr>
          <w:p w:rsidR="004707B3" w:rsidRPr="00251517" w:rsidRDefault="004707B3" w:rsidP="004707B3">
            <w:pPr>
              <w:tabs>
                <w:tab w:val="left" w:pos="720"/>
              </w:tabs>
              <w:spacing w:line="460" w:lineRule="exact"/>
              <w:jc w:val="center"/>
              <w:rPr>
                <w:rFonts w:ascii="標楷體" w:eastAsia="標楷體" w:hAnsi="標楷體" w:cs="Times New Roman"/>
                <w:sz w:val="28"/>
                <w:szCs w:val="28"/>
              </w:rPr>
            </w:pPr>
            <w:r w:rsidRPr="00C33BA1">
              <w:rPr>
                <w:rFonts w:ascii="標楷體" w:eastAsia="標楷體" w:hAnsi="標楷體" w:hint="eastAsia"/>
                <w:sz w:val="28"/>
                <w:szCs w:val="28"/>
              </w:rPr>
              <w:t>每校</w:t>
            </w:r>
            <w:r>
              <w:rPr>
                <w:rFonts w:ascii="標楷體" w:eastAsia="標楷體" w:hAnsi="標楷體" w:hint="eastAsia"/>
                <w:sz w:val="28"/>
                <w:szCs w:val="28"/>
              </w:rPr>
              <w:t>新住民</w:t>
            </w:r>
            <w:r w:rsidRPr="00C33BA1">
              <w:rPr>
                <w:rFonts w:ascii="標楷體" w:eastAsia="標楷體" w:hAnsi="標楷體" w:hint="eastAsia"/>
                <w:sz w:val="28"/>
                <w:szCs w:val="28"/>
              </w:rPr>
              <w:t>人數推薦比例</w:t>
            </w:r>
          </w:p>
        </w:tc>
        <w:tc>
          <w:tcPr>
            <w:tcW w:w="1701" w:type="dxa"/>
            <w:vAlign w:val="center"/>
          </w:tcPr>
          <w:p w:rsidR="004707B3" w:rsidRPr="004707B3" w:rsidRDefault="004707B3" w:rsidP="004707B3">
            <w:pPr>
              <w:tabs>
                <w:tab w:val="left" w:pos="720"/>
              </w:tabs>
              <w:spacing w:line="380" w:lineRule="exact"/>
              <w:jc w:val="center"/>
              <w:rPr>
                <w:rFonts w:ascii="標楷體" w:eastAsia="標楷體" w:hAnsi="標楷體"/>
                <w:sz w:val="28"/>
                <w:szCs w:val="28"/>
              </w:rPr>
            </w:pPr>
            <w:r w:rsidRPr="004707B3">
              <w:rPr>
                <w:rFonts w:ascii="標楷體" w:eastAsia="標楷體" w:hAnsi="標楷體" w:hint="eastAsia"/>
                <w:sz w:val="28"/>
                <w:szCs w:val="28"/>
              </w:rPr>
              <w:t>每人發給</w:t>
            </w:r>
          </w:p>
          <w:p w:rsidR="004707B3" w:rsidRPr="00251517" w:rsidRDefault="004707B3" w:rsidP="004707B3">
            <w:pPr>
              <w:tabs>
                <w:tab w:val="left" w:pos="720"/>
              </w:tabs>
              <w:spacing w:line="380" w:lineRule="exact"/>
              <w:jc w:val="center"/>
              <w:rPr>
                <w:rFonts w:ascii="標楷體" w:eastAsia="標楷體" w:hAnsi="標楷體" w:cs="Times New Roman"/>
                <w:sz w:val="28"/>
                <w:szCs w:val="28"/>
              </w:rPr>
            </w:pPr>
            <w:r w:rsidRPr="004707B3">
              <w:rPr>
                <w:rFonts w:ascii="標楷體" w:eastAsia="標楷體" w:hAnsi="標楷體" w:hint="eastAsia"/>
                <w:sz w:val="28"/>
                <w:szCs w:val="28"/>
              </w:rPr>
              <w:t>新臺幣</w:t>
            </w:r>
            <w:r>
              <w:rPr>
                <w:rFonts w:ascii="標楷體" w:eastAsia="標楷體" w:hAnsi="標楷體" w:hint="eastAsia"/>
                <w:sz w:val="28"/>
                <w:szCs w:val="28"/>
              </w:rPr>
              <w:t>(</w:t>
            </w:r>
            <w:r w:rsidRPr="004707B3">
              <w:rPr>
                <w:rFonts w:ascii="標楷體" w:eastAsia="標楷體" w:hAnsi="標楷體" w:hint="eastAsia"/>
                <w:sz w:val="28"/>
                <w:szCs w:val="28"/>
              </w:rPr>
              <w:t>元</w:t>
            </w:r>
            <w:r>
              <w:rPr>
                <w:rFonts w:ascii="標楷體" w:eastAsia="標楷體" w:hAnsi="標楷體" w:hint="eastAsia"/>
                <w:sz w:val="28"/>
                <w:szCs w:val="28"/>
              </w:rPr>
              <w:t>)</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(1)高中組</w:t>
            </w:r>
          </w:p>
        </w:tc>
        <w:tc>
          <w:tcPr>
            <w:tcW w:w="4252" w:type="dxa"/>
            <w:vMerge w:val="restart"/>
            <w:vAlign w:val="center"/>
          </w:tcPr>
          <w:p w:rsidR="00C7568B" w:rsidRDefault="00C7568B" w:rsidP="00C7568B">
            <w:pPr>
              <w:tabs>
                <w:tab w:val="left" w:pos="720"/>
              </w:tabs>
              <w:spacing w:line="460" w:lineRule="exact"/>
              <w:jc w:val="center"/>
              <w:rPr>
                <w:rFonts w:ascii="標楷體" w:eastAsia="標楷體" w:hAnsi="標楷體" w:cs="Times New Roman"/>
                <w:sz w:val="28"/>
                <w:szCs w:val="28"/>
              </w:rPr>
            </w:pPr>
          </w:p>
          <w:p w:rsidR="00C7568B" w:rsidRDefault="00C7568B" w:rsidP="00C7568B">
            <w:pPr>
              <w:tabs>
                <w:tab w:val="left" w:pos="720"/>
              </w:tabs>
              <w:spacing w:line="4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1:30</w:t>
            </w:r>
          </w:p>
          <w:p w:rsidR="004707B3" w:rsidRPr="00251517" w:rsidRDefault="004707B3" w:rsidP="00C7568B">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(2)高職組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(3)大專院校組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(4)碩士班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10,000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(5)博士班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12,000</w:t>
            </w:r>
          </w:p>
        </w:tc>
      </w:tr>
    </w:tbl>
    <w:p w:rsidR="00EF3C57" w:rsidRPr="00051B36" w:rsidRDefault="00EF3C57" w:rsidP="006D17C1">
      <w:pPr>
        <w:pStyle w:val="a7"/>
        <w:numPr>
          <w:ilvl w:val="0"/>
          <w:numId w:val="18"/>
        </w:numPr>
        <w:spacing w:line="46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清寒學生助學金：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4252"/>
        <w:gridCol w:w="1701"/>
      </w:tblGrid>
      <w:tr w:rsidR="004707B3" w:rsidRPr="00B677AA" w:rsidTr="00D36D49">
        <w:trPr>
          <w:trHeight w:val="930"/>
        </w:trPr>
        <w:tc>
          <w:tcPr>
            <w:tcW w:w="2977" w:type="dxa"/>
            <w:vAlign w:val="center"/>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組別</w:t>
            </w:r>
          </w:p>
        </w:tc>
        <w:tc>
          <w:tcPr>
            <w:tcW w:w="4252" w:type="dxa"/>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hint="eastAsia"/>
                <w:sz w:val="28"/>
                <w:szCs w:val="28"/>
              </w:rPr>
              <w:t>每校</w:t>
            </w:r>
            <w:r>
              <w:rPr>
                <w:rFonts w:ascii="標楷體" w:eastAsia="標楷體" w:hAnsi="標楷體" w:cs="Times New Roman" w:hint="eastAsia"/>
                <w:sz w:val="28"/>
                <w:szCs w:val="28"/>
              </w:rPr>
              <w:t>新住民</w:t>
            </w:r>
            <w:r w:rsidRPr="004707B3">
              <w:rPr>
                <w:rFonts w:ascii="標楷體" w:eastAsia="標楷體" w:hAnsi="標楷體" w:cs="Times New Roman" w:hint="eastAsia"/>
                <w:sz w:val="28"/>
                <w:szCs w:val="28"/>
              </w:rPr>
              <w:t>人數推薦比例</w:t>
            </w:r>
          </w:p>
        </w:tc>
        <w:tc>
          <w:tcPr>
            <w:tcW w:w="1701" w:type="dxa"/>
            <w:vAlign w:val="center"/>
          </w:tcPr>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每人發給</w:t>
            </w:r>
          </w:p>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新臺幣</w:t>
            </w:r>
            <w:r>
              <w:rPr>
                <w:rFonts w:ascii="標楷體" w:eastAsia="標楷體" w:hAnsi="標楷體" w:cs="Times New Roman" w:hint="eastAsia"/>
                <w:sz w:val="28"/>
                <w:szCs w:val="28"/>
              </w:rPr>
              <w:t>(</w:t>
            </w:r>
            <w:r w:rsidRPr="00B677AA">
              <w:rPr>
                <w:rFonts w:ascii="標楷體" w:eastAsia="標楷體" w:hAnsi="標楷體" w:cs="Times New Roman" w:hint="eastAsia"/>
                <w:sz w:val="28"/>
                <w:szCs w:val="28"/>
              </w:rPr>
              <w:t>元</w:t>
            </w:r>
            <w:r>
              <w:rPr>
                <w:rFonts w:ascii="標楷體" w:eastAsia="標楷體" w:hAnsi="標楷體" w:cs="Times New Roman" w:hint="eastAsia"/>
                <w:sz w:val="28"/>
                <w:szCs w:val="28"/>
              </w:rPr>
              <w:t>)</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(1)高中組</w:t>
            </w:r>
          </w:p>
        </w:tc>
        <w:tc>
          <w:tcPr>
            <w:tcW w:w="4252" w:type="dxa"/>
            <w:vMerge w:val="restart"/>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sz w:val="28"/>
                <w:szCs w:val="28"/>
              </w:rPr>
              <w:t>1</w:t>
            </w:r>
            <w:r w:rsidRPr="004707B3">
              <w:rPr>
                <w:rFonts w:ascii="標楷體" w:eastAsia="標楷體" w:hAnsi="標楷體" w:cs="Times New Roman" w:hint="eastAsia"/>
                <w:sz w:val="28"/>
                <w:szCs w:val="28"/>
              </w:rPr>
              <w:t>:30</w:t>
            </w: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(2)高職組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(3)大專院校組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(4)碩士班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10,000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(5)博士班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12,000</w:t>
            </w:r>
          </w:p>
        </w:tc>
      </w:tr>
    </w:tbl>
    <w:p w:rsidR="00051B36" w:rsidRPr="00B677AA" w:rsidRDefault="00120D9F" w:rsidP="00B677AA">
      <w:pPr>
        <w:pStyle w:val="a7"/>
        <w:numPr>
          <w:ilvl w:val="0"/>
          <w:numId w:val="18"/>
        </w:numPr>
        <w:tabs>
          <w:tab w:val="left" w:pos="709"/>
          <w:tab w:val="left" w:pos="851"/>
        </w:tabs>
        <w:spacing w:line="40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證照獎勵金：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4252"/>
        <w:gridCol w:w="1701"/>
      </w:tblGrid>
      <w:tr w:rsidR="007121F9" w:rsidRPr="00ED6DDC" w:rsidTr="00D36D49">
        <w:trPr>
          <w:trHeight w:val="400"/>
        </w:trPr>
        <w:tc>
          <w:tcPr>
            <w:tcW w:w="2977" w:type="dxa"/>
            <w:vMerge w:val="restart"/>
            <w:vAlign w:val="center"/>
          </w:tcPr>
          <w:p w:rsidR="007121F9" w:rsidRPr="00ED6DDC" w:rsidRDefault="007121F9" w:rsidP="00CD0C66">
            <w:pPr>
              <w:tabs>
                <w:tab w:val="left" w:pos="720"/>
              </w:tabs>
              <w:spacing w:line="400" w:lineRule="exact"/>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Merge w:val="restart"/>
            <w:vAlign w:val="center"/>
          </w:tcPr>
          <w:p w:rsidR="007121F9" w:rsidRPr="00ED6DDC" w:rsidRDefault="000A2CF8" w:rsidP="00CD0C66">
            <w:pPr>
              <w:tabs>
                <w:tab w:val="left" w:pos="7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每校新住民人數推薦比例</w:t>
            </w:r>
          </w:p>
        </w:tc>
        <w:tc>
          <w:tcPr>
            <w:tcW w:w="1701" w:type="dxa"/>
            <w:vMerge w:val="restart"/>
            <w:vAlign w:val="center"/>
          </w:tcPr>
          <w:p w:rsidR="00E14A42"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7121F9" w:rsidRPr="00ED6DDC"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lastRenderedPageBreak/>
              <w:t>新臺幣</w:t>
            </w:r>
            <w:r w:rsidR="004707B3">
              <w:rPr>
                <w:rFonts w:ascii="標楷體" w:eastAsia="標楷體" w:hAnsi="標楷體" w:hint="eastAsia"/>
                <w:sz w:val="28"/>
                <w:szCs w:val="28"/>
              </w:rPr>
              <w:t>(元)</w:t>
            </w:r>
          </w:p>
        </w:tc>
      </w:tr>
      <w:tr w:rsidR="007121F9" w:rsidRPr="00ED6DDC" w:rsidTr="00D36D49">
        <w:trPr>
          <w:trHeight w:val="460"/>
        </w:trPr>
        <w:tc>
          <w:tcPr>
            <w:tcW w:w="2977" w:type="dxa"/>
            <w:vMerge/>
          </w:tcPr>
          <w:p w:rsidR="007121F9" w:rsidRPr="00ED6DDC" w:rsidRDefault="007121F9" w:rsidP="00CD0C66">
            <w:pPr>
              <w:tabs>
                <w:tab w:val="left" w:pos="720"/>
              </w:tabs>
              <w:spacing w:line="460" w:lineRule="exact"/>
              <w:rPr>
                <w:rFonts w:ascii="標楷體" w:eastAsia="標楷體" w:hAnsi="標楷體"/>
                <w:sz w:val="28"/>
                <w:szCs w:val="28"/>
              </w:rPr>
            </w:pPr>
          </w:p>
        </w:tc>
        <w:tc>
          <w:tcPr>
            <w:tcW w:w="4252" w:type="dxa"/>
            <w:vMerge/>
          </w:tcPr>
          <w:p w:rsidR="007121F9" w:rsidRPr="00ED6DDC" w:rsidRDefault="007121F9" w:rsidP="00CD0C66">
            <w:pPr>
              <w:tabs>
                <w:tab w:val="left" w:pos="720"/>
              </w:tabs>
              <w:spacing w:line="400" w:lineRule="exact"/>
              <w:jc w:val="center"/>
              <w:rPr>
                <w:rFonts w:ascii="標楷體" w:eastAsia="標楷體" w:hAnsi="標楷體"/>
                <w:sz w:val="28"/>
                <w:szCs w:val="28"/>
              </w:rPr>
            </w:pPr>
          </w:p>
        </w:tc>
        <w:tc>
          <w:tcPr>
            <w:tcW w:w="1701" w:type="dxa"/>
            <w:vMerge/>
          </w:tcPr>
          <w:p w:rsidR="007121F9" w:rsidRPr="00ED6DDC" w:rsidRDefault="007121F9" w:rsidP="00CD0C66">
            <w:pPr>
              <w:tabs>
                <w:tab w:val="left" w:pos="720"/>
              </w:tabs>
              <w:spacing w:line="460" w:lineRule="exact"/>
              <w:jc w:val="center"/>
              <w:rPr>
                <w:rFonts w:ascii="標楷體" w:eastAsia="標楷體" w:hAnsi="標楷體"/>
                <w:sz w:val="28"/>
                <w:szCs w:val="28"/>
              </w:rPr>
            </w:pPr>
          </w:p>
        </w:tc>
      </w:tr>
      <w:tr w:rsidR="00343188" w:rsidRPr="00ED6DDC" w:rsidTr="00D36D49">
        <w:trPr>
          <w:trHeight w:val="1226"/>
        </w:trPr>
        <w:tc>
          <w:tcPr>
            <w:tcW w:w="2977" w:type="dxa"/>
            <w:vAlign w:val="center"/>
          </w:tcPr>
          <w:p w:rsidR="00343188" w:rsidRPr="009A71CA"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lastRenderedPageBreak/>
              <w:t>(1)</w:t>
            </w:r>
            <w:r w:rsidRPr="007121F9">
              <w:rPr>
                <w:rFonts w:ascii="標楷體" w:eastAsia="標楷體" w:hAnsi="標楷體" w:hint="eastAsia"/>
                <w:sz w:val="28"/>
                <w:szCs w:val="28"/>
              </w:rPr>
              <w:t>甲級證照獎勵金</w:t>
            </w:r>
          </w:p>
        </w:tc>
        <w:tc>
          <w:tcPr>
            <w:tcW w:w="4252" w:type="dxa"/>
            <w:vMerge w:val="restart"/>
            <w:vAlign w:val="center"/>
          </w:tcPr>
          <w:p w:rsidR="000A2CF8" w:rsidRDefault="000A2CF8" w:rsidP="005A79A4">
            <w:pPr>
              <w:tabs>
                <w:tab w:val="left" w:pos="720"/>
              </w:tabs>
              <w:spacing w:line="400" w:lineRule="exact"/>
              <w:ind w:left="240" w:hangingChars="100" w:hanging="240"/>
              <w:jc w:val="both"/>
              <w:rPr>
                <w:rFonts w:ascii="標楷體" w:eastAsia="標楷體" w:hAnsi="標楷體" w:cs="Times New Roman"/>
                <w:szCs w:val="24"/>
              </w:rPr>
            </w:pPr>
            <w:r>
              <w:rPr>
                <w:rFonts w:ascii="標楷體" w:eastAsia="標楷體" w:hAnsi="標楷體" w:cs="Times New Roman" w:hint="eastAsia"/>
                <w:szCs w:val="24"/>
              </w:rPr>
              <w:t>1.</w:t>
            </w:r>
            <w:r w:rsidR="005A79A4">
              <w:rPr>
                <w:rFonts w:ascii="標楷體" w:eastAsia="標楷體" w:hAnsi="標楷體" w:cs="Times New Roman" w:hint="eastAsia"/>
                <w:szCs w:val="24"/>
              </w:rPr>
              <w:t>由申請人檢具</w:t>
            </w:r>
            <w:r>
              <w:rPr>
                <w:rFonts w:ascii="標楷體" w:eastAsia="標楷體" w:hAnsi="標楷體" w:cs="Times New Roman" w:hint="eastAsia"/>
                <w:szCs w:val="24"/>
              </w:rPr>
              <w:t>資料，自行提出申請，</w:t>
            </w:r>
            <w:r w:rsidRPr="000A2CF8">
              <w:rPr>
                <w:rFonts w:ascii="標楷體" w:eastAsia="標楷體" w:hAnsi="標楷體" w:cs="Times New Roman" w:hint="eastAsia"/>
                <w:szCs w:val="24"/>
              </w:rPr>
              <w:t>沒有比例限制</w:t>
            </w:r>
            <w:r>
              <w:rPr>
                <w:rFonts w:ascii="標楷體" w:eastAsia="標楷體" w:hAnsi="標楷體" w:cs="Times New Roman" w:hint="eastAsia"/>
                <w:szCs w:val="24"/>
              </w:rPr>
              <w:t>。</w:t>
            </w:r>
          </w:p>
          <w:p w:rsidR="00343188" w:rsidRPr="00C7568B" w:rsidRDefault="000A2CF8" w:rsidP="005A79A4">
            <w:pPr>
              <w:tabs>
                <w:tab w:val="left" w:pos="720"/>
              </w:tabs>
              <w:spacing w:line="400" w:lineRule="exact"/>
              <w:ind w:left="240" w:hangingChars="100" w:hanging="240"/>
              <w:jc w:val="both"/>
              <w:rPr>
                <w:rFonts w:ascii="標楷體" w:eastAsia="標楷體" w:hAnsi="標楷體"/>
                <w:szCs w:val="24"/>
              </w:rPr>
            </w:pPr>
            <w:r>
              <w:rPr>
                <w:rFonts w:ascii="標楷體" w:eastAsia="標楷體" w:hAnsi="標楷體" w:cs="Times New Roman" w:hint="eastAsia"/>
                <w:szCs w:val="24"/>
              </w:rPr>
              <w:t>2.</w:t>
            </w:r>
            <w:r w:rsidR="00343188" w:rsidRPr="00C7568B">
              <w:rPr>
                <w:rFonts w:ascii="標楷體" w:eastAsia="標楷體" w:hAnsi="標楷體" w:cs="Times New Roman" w:hint="eastAsia"/>
                <w:szCs w:val="24"/>
              </w:rPr>
              <w:t>依全國技術士技能檢定簡章辦理報名，參加技能檢定學科及術科測試成績均及格，並持有最近3年內(105、106或107年度)行政院勞動部勞動力發展署技能檢定中心製發之甲、乙、丙級「中華民國技術士證」，每年僅擇同一職類同一級別申請補助1次，每人申請證照獎勵金，最多3次為限。</w:t>
            </w: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30</w:t>
            </w:r>
            <w:r w:rsidRPr="0071569F">
              <w:rPr>
                <w:rFonts w:ascii="標楷體" w:eastAsia="標楷體" w:hAnsi="標楷體" w:hint="eastAsia"/>
                <w:sz w:val="28"/>
                <w:szCs w:val="28"/>
              </w:rPr>
              <w:t>,</w:t>
            </w:r>
            <w:r w:rsidRPr="0071569F">
              <w:rPr>
                <w:rFonts w:ascii="標楷體" w:eastAsia="標楷體" w:hAnsi="標楷體"/>
                <w:sz w:val="28"/>
                <w:szCs w:val="28"/>
              </w:rPr>
              <w:t>000</w:t>
            </w:r>
          </w:p>
        </w:tc>
      </w:tr>
      <w:tr w:rsidR="00343188" w:rsidRPr="00ED6DDC" w:rsidTr="00D36D49">
        <w:trPr>
          <w:trHeight w:val="1269"/>
        </w:trPr>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ED6DDC">
              <w:rPr>
                <w:rFonts w:ascii="標楷體" w:eastAsia="標楷體" w:hAnsi="標楷體" w:hint="eastAsia"/>
                <w:sz w:val="28"/>
                <w:szCs w:val="28"/>
              </w:rPr>
              <w:t>)</w:t>
            </w:r>
            <w:r>
              <w:rPr>
                <w:rFonts w:ascii="標楷體" w:eastAsia="標楷體" w:hAnsi="標楷體" w:cs="Times New Roman" w:hint="eastAsia"/>
                <w:sz w:val="28"/>
                <w:szCs w:val="28"/>
              </w:rPr>
              <w:t>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15</w:t>
            </w:r>
            <w:r w:rsidRPr="0071569F">
              <w:rPr>
                <w:rFonts w:ascii="標楷體" w:eastAsia="標楷體" w:hAnsi="標楷體" w:hint="eastAsia"/>
                <w:sz w:val="28"/>
                <w:szCs w:val="28"/>
              </w:rPr>
              <w:t>,000</w:t>
            </w:r>
          </w:p>
        </w:tc>
      </w:tr>
      <w:tr w:rsidR="00343188" w:rsidRPr="00ED6DDC" w:rsidTr="00D36D49">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ED6DDC">
              <w:rPr>
                <w:rFonts w:ascii="標楷體" w:eastAsia="標楷體" w:hAnsi="標楷體" w:hint="eastAsia"/>
                <w:sz w:val="28"/>
                <w:szCs w:val="28"/>
              </w:rPr>
              <w:t>)</w:t>
            </w:r>
            <w:r>
              <w:rPr>
                <w:rFonts w:ascii="標楷體" w:eastAsia="標楷體" w:hAnsi="標楷體" w:cs="Times New Roman" w:hint="eastAsia"/>
                <w:sz w:val="28"/>
                <w:szCs w:val="28"/>
              </w:rPr>
              <w:t>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sidRPr="0071569F">
              <w:rPr>
                <w:rFonts w:ascii="標楷體" w:eastAsia="標楷體" w:hAnsi="標楷體" w:hint="eastAsia"/>
                <w:sz w:val="28"/>
                <w:szCs w:val="28"/>
              </w:rPr>
              <w:t>,000</w:t>
            </w:r>
          </w:p>
        </w:tc>
      </w:tr>
    </w:tbl>
    <w:p w:rsidR="005F370E" w:rsidRDefault="005F370E" w:rsidP="00E45A76">
      <w:pPr>
        <w:spacing w:line="400" w:lineRule="exact"/>
        <w:rPr>
          <w:rFonts w:ascii="標楷體" w:eastAsia="標楷體" w:hAnsi="標楷體" w:cs="Times New Roman"/>
          <w:b/>
          <w:sz w:val="28"/>
          <w:szCs w:val="28"/>
        </w:rPr>
      </w:pPr>
    </w:p>
    <w:p w:rsidR="00E34B0B" w:rsidRDefault="003949BA" w:rsidP="00E45A76">
      <w:pPr>
        <w:spacing w:line="400" w:lineRule="exact"/>
        <w:rPr>
          <w:rFonts w:ascii="標楷體" w:eastAsia="標楷體" w:hAnsi="標楷體" w:cs="Times New Roman"/>
          <w:b/>
          <w:sz w:val="28"/>
          <w:szCs w:val="28"/>
        </w:rPr>
      </w:pPr>
      <w:r>
        <w:rPr>
          <w:rFonts w:ascii="標楷體" w:eastAsia="標楷體" w:hAnsi="標楷體" w:cs="Times New Roman" w:hint="eastAsia"/>
          <w:b/>
          <w:sz w:val="28"/>
          <w:szCs w:val="28"/>
        </w:rPr>
        <w:t>七</w:t>
      </w:r>
      <w:r w:rsidR="000C72F7">
        <w:rPr>
          <w:rFonts w:ascii="標楷體" w:eastAsia="標楷體" w:hAnsi="標楷體" w:cs="Times New Roman" w:hint="eastAsia"/>
          <w:b/>
          <w:sz w:val="28"/>
          <w:szCs w:val="28"/>
        </w:rPr>
        <w:t>、申請文件</w:t>
      </w:r>
    </w:p>
    <w:p w:rsidR="00201DE6" w:rsidRDefault="00E529D3" w:rsidP="00EC2F66">
      <w:pPr>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(一)</w:t>
      </w:r>
      <w:r w:rsidR="00FC6B04">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FC6B04">
        <w:rPr>
          <w:rFonts w:ascii="標楷體" w:eastAsia="標楷體" w:hAnsi="標楷體" w:cs="Times New Roman" w:hint="eastAsia"/>
          <w:sz w:val="28"/>
          <w:szCs w:val="28"/>
        </w:rPr>
        <w:t>獎、</w:t>
      </w:r>
      <w:r w:rsidR="00FC6B04" w:rsidRPr="00FC6B04">
        <w:rPr>
          <w:rFonts w:ascii="標楷體" w:eastAsia="標楷體" w:hAnsi="標楷體" w:cs="Times New Roman" w:hint="eastAsia"/>
          <w:sz w:val="28"/>
          <w:szCs w:val="28"/>
        </w:rPr>
        <w:t>新住民子女特殊才能優秀學生獎勵金</w:t>
      </w:r>
      <w:r w:rsidR="00FC6B04">
        <w:rPr>
          <w:rFonts w:ascii="標楷體" w:eastAsia="標楷體" w:hAnsi="標楷體" w:cs="Times New Roman" w:hint="eastAsia"/>
          <w:sz w:val="28"/>
          <w:szCs w:val="28"/>
        </w:rPr>
        <w:t>、新住民獎助學金</w:t>
      </w:r>
      <w:r w:rsidR="00E0379E" w:rsidRPr="00E0379E">
        <w:rPr>
          <w:rFonts w:ascii="標楷體" w:eastAsia="標楷體" w:hAnsi="標楷體" w:cs="Times New Roman" w:hint="eastAsia"/>
          <w:sz w:val="28"/>
          <w:szCs w:val="28"/>
        </w:rPr>
        <w:t>申請人應檢附下列文件，並由學校將申請表及相關證件逕向內政部移民署提出申請，文件不齊全經以電話及系統e-mail通知校方ㄧ次，且於一週內未以掛號補件者或逾期補件者，不予受理。</w:t>
      </w:r>
    </w:p>
    <w:p w:rsidR="000964C8" w:rsidRDefault="00E529D3" w:rsidP="00F52DC6">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1.</w:t>
      </w:r>
      <w:r w:rsidR="00E0379E" w:rsidRPr="00E0379E">
        <w:rPr>
          <w:rFonts w:ascii="標楷體" w:eastAsia="標楷體" w:hAnsi="標楷體" w:cs="Times New Roman" w:hint="eastAsia"/>
          <w:sz w:val="28"/>
          <w:szCs w:val="28"/>
        </w:rPr>
        <w:t>經學校初審核章之申請表。</w:t>
      </w:r>
    </w:p>
    <w:p w:rsidR="00920B58" w:rsidRDefault="00E529D3"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2.</w:t>
      </w:r>
      <w:r w:rsidR="00920B58" w:rsidRPr="00920B58">
        <w:rPr>
          <w:rFonts w:ascii="標楷體" w:eastAsia="標楷體" w:hAnsi="標楷體" w:cs="Times New Roman" w:hint="eastAsia"/>
          <w:sz w:val="28"/>
          <w:szCs w:val="28"/>
        </w:rPr>
        <w:t>報名日起前3個月內申請之戶籍謄本影本﹙以戶政事務所提供「記事不省」</w:t>
      </w:r>
      <w:r w:rsidR="008D5744">
        <w:rPr>
          <w:rFonts w:ascii="標楷體" w:eastAsia="標楷體" w:hAnsi="標楷體" w:cs="Times New Roman" w:hint="eastAsia"/>
          <w:sz w:val="28"/>
          <w:szCs w:val="28"/>
        </w:rPr>
        <w:t>之戶籍謄本為主﹚或</w:t>
      </w:r>
      <w:r w:rsidR="008D5744" w:rsidRPr="008D5744">
        <w:rPr>
          <w:rFonts w:ascii="標楷體" w:eastAsia="標楷體" w:hAnsi="標楷體" w:cs="Times New Roman" w:hint="eastAsia"/>
          <w:sz w:val="28"/>
          <w:szCs w:val="28"/>
        </w:rPr>
        <w:t>有註記本人</w:t>
      </w:r>
      <w:r w:rsidR="00920B58" w:rsidRPr="008D5744">
        <w:rPr>
          <w:rFonts w:ascii="標楷體" w:eastAsia="標楷體" w:hAnsi="標楷體" w:cs="Times New Roman" w:hint="eastAsia"/>
          <w:sz w:val="28"/>
          <w:szCs w:val="28"/>
        </w:rPr>
        <w:t>結婚登記並載明</w:t>
      </w:r>
      <w:r w:rsidR="00920B58" w:rsidRPr="00920B58">
        <w:rPr>
          <w:rFonts w:ascii="標楷體" w:eastAsia="標楷體" w:hAnsi="標楷體" w:cs="Times New Roman" w:hint="eastAsia"/>
          <w:sz w:val="28"/>
          <w:szCs w:val="28"/>
        </w:rPr>
        <w:t>新住民原生國籍、姓名之新式戶口名簿。</w:t>
      </w:r>
    </w:p>
    <w:p w:rsidR="00920B58" w:rsidRDefault="00E529D3"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3.</w:t>
      </w:r>
      <w:r w:rsidR="00920B58" w:rsidRPr="007A2C0A">
        <w:rPr>
          <w:rFonts w:ascii="標楷體" w:eastAsia="標楷體" w:hAnsi="標楷體" w:cs="Times New Roman" w:hint="eastAsia"/>
          <w:b/>
          <w:sz w:val="28"/>
          <w:szCs w:val="28"/>
          <w:u w:val="single"/>
        </w:rPr>
        <w:t>107</w:t>
      </w:r>
      <w:r w:rsidR="00202019">
        <w:rPr>
          <w:rFonts w:ascii="標楷體" w:eastAsia="標楷體" w:hAnsi="標楷體" w:cs="Times New Roman" w:hint="eastAsia"/>
          <w:sz w:val="28"/>
          <w:szCs w:val="28"/>
        </w:rPr>
        <w:t>學年</w:t>
      </w:r>
      <w:r w:rsidR="00202019" w:rsidRPr="00212C44">
        <w:rPr>
          <w:rFonts w:ascii="標楷體" w:eastAsia="標楷體" w:hAnsi="標楷體" w:cs="Times New Roman" w:hint="eastAsia"/>
          <w:color w:val="000000" w:themeColor="text1"/>
          <w:sz w:val="28"/>
          <w:szCs w:val="28"/>
        </w:rPr>
        <w:t>度</w:t>
      </w:r>
      <w:r w:rsidR="00212C44">
        <w:rPr>
          <w:rFonts w:ascii="標楷體" w:eastAsia="標楷體" w:hAnsi="標楷體" w:cs="Times New Roman" w:hint="eastAsia"/>
          <w:color w:val="000000" w:themeColor="text1"/>
          <w:sz w:val="28"/>
          <w:szCs w:val="28"/>
        </w:rPr>
        <w:t>上</w:t>
      </w:r>
      <w:r w:rsidR="00920B58" w:rsidRPr="00212C44">
        <w:rPr>
          <w:rFonts w:ascii="標楷體" w:eastAsia="標楷體" w:hAnsi="標楷體" w:cs="Times New Roman" w:hint="eastAsia"/>
          <w:color w:val="000000" w:themeColor="text1"/>
          <w:sz w:val="28"/>
          <w:szCs w:val="28"/>
        </w:rPr>
        <w:t>學期之在學</w:t>
      </w:r>
      <w:r w:rsidR="00920B58" w:rsidRPr="00AB7D52">
        <w:rPr>
          <w:rFonts w:ascii="標楷體" w:eastAsia="標楷體" w:hAnsi="標楷體" w:cs="Times New Roman" w:hint="eastAsia"/>
          <w:sz w:val="28"/>
          <w:szCs w:val="28"/>
        </w:rPr>
        <w:t>成績證明。另在學成績需以總平均為申請依據，如檢附加權平均成績，恕不予受理。</w:t>
      </w:r>
    </w:p>
    <w:p w:rsidR="00920B58" w:rsidRDefault="00E529D3"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4.</w:t>
      </w:r>
      <w:r w:rsidR="001038CF">
        <w:rPr>
          <w:rFonts w:ascii="標楷體" w:eastAsia="標楷體" w:hAnsi="標楷體" w:cs="Times New Roman" w:hint="eastAsia"/>
          <w:sz w:val="28"/>
          <w:szCs w:val="28"/>
        </w:rPr>
        <w:t>新住民</w:t>
      </w:r>
      <w:r w:rsidR="008A1304" w:rsidRPr="008A1304">
        <w:rPr>
          <w:rFonts w:ascii="標楷體" w:eastAsia="標楷體" w:hAnsi="標楷體" w:cs="Times New Roman" w:hint="eastAsia"/>
          <w:sz w:val="28"/>
          <w:szCs w:val="28"/>
        </w:rPr>
        <w:t>清寒學生助學金申請人需檢附國內各直轄市或縣(市)政府核定之低收入戶或中低收入戶證明。(</w:t>
      </w:r>
      <w:r w:rsidR="00ED354C">
        <w:rPr>
          <w:rFonts w:ascii="標楷體" w:eastAsia="標楷體" w:hAnsi="標楷體" w:cs="Times New Roman" w:hint="eastAsia"/>
          <w:sz w:val="28"/>
          <w:szCs w:val="28"/>
        </w:rPr>
        <w:t>如非前揭證明，而是</w:t>
      </w:r>
      <w:r w:rsidR="00386BD8" w:rsidRPr="00386BD8">
        <w:rPr>
          <w:rFonts w:ascii="標楷體" w:eastAsia="標楷體" w:hAnsi="標楷體" w:cs="Times New Roman" w:hint="eastAsia"/>
          <w:sz w:val="28"/>
          <w:szCs w:val="28"/>
        </w:rPr>
        <w:t>單親家庭特殊境遇、特殊境遇家庭子女生活津貼</w:t>
      </w:r>
      <w:r w:rsidR="008A1304" w:rsidRPr="008A1304">
        <w:rPr>
          <w:rFonts w:ascii="標楷體" w:eastAsia="標楷體" w:hAnsi="標楷體" w:cs="Times New Roman" w:hint="eastAsia"/>
          <w:sz w:val="28"/>
          <w:szCs w:val="28"/>
        </w:rPr>
        <w:t>、弱勢家庭兒童及少年緊急生活扶助、中低收入老人生活津貼、中低收入老人特別照顧津貼、中低收入身心障礙者生活補助、低收入家庭兒童及少</w:t>
      </w:r>
      <w:r w:rsidR="008C580B">
        <w:rPr>
          <w:rFonts w:ascii="標楷體" w:eastAsia="標楷體" w:hAnsi="標楷體" w:cs="Times New Roman" w:hint="eastAsia"/>
          <w:sz w:val="28"/>
          <w:szCs w:val="28"/>
        </w:rPr>
        <w:t>年生活扶助…，均不受</w:t>
      </w:r>
      <w:r w:rsidR="008A1304" w:rsidRPr="008A1304">
        <w:rPr>
          <w:rFonts w:ascii="標楷體" w:eastAsia="標楷體" w:hAnsi="標楷體" w:cs="Times New Roman" w:hint="eastAsia"/>
          <w:sz w:val="28"/>
          <w:szCs w:val="28"/>
        </w:rPr>
        <w:t xml:space="preserve">理。)  </w:t>
      </w:r>
    </w:p>
    <w:p w:rsidR="00FC6B04" w:rsidRPr="00920B58" w:rsidRDefault="00FC6B04"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5.</w:t>
      </w:r>
      <w:r w:rsidR="00BA5079">
        <w:rPr>
          <w:rFonts w:ascii="標楷體" w:eastAsia="標楷體" w:hAnsi="標楷體" w:cs="Times New Roman" w:hint="eastAsia"/>
          <w:sz w:val="28"/>
          <w:szCs w:val="28"/>
        </w:rPr>
        <w:t>新住民子女總統教育獎勵金</w:t>
      </w:r>
      <w:r>
        <w:rPr>
          <w:rFonts w:ascii="標楷體" w:eastAsia="標楷體" w:hAnsi="標楷體" w:cs="Times New Roman" w:hint="eastAsia"/>
          <w:sz w:val="28"/>
          <w:szCs w:val="28"/>
        </w:rPr>
        <w:t>獎申請人須檢附由教育部製發之獎狀</w:t>
      </w:r>
      <w:r w:rsidR="00385A31">
        <w:rPr>
          <w:rFonts w:ascii="標楷體" w:eastAsia="標楷體" w:hAnsi="標楷體" w:cs="Times New Roman" w:hint="eastAsia"/>
          <w:sz w:val="28"/>
          <w:szCs w:val="28"/>
        </w:rPr>
        <w:t>或</w:t>
      </w:r>
      <w:r>
        <w:rPr>
          <w:rFonts w:ascii="標楷體" w:eastAsia="標楷體" w:hAnsi="標楷體" w:cs="Times New Roman" w:hint="eastAsia"/>
          <w:sz w:val="28"/>
          <w:szCs w:val="28"/>
        </w:rPr>
        <w:t>相</w:t>
      </w:r>
      <w:r w:rsidR="00385A31">
        <w:rPr>
          <w:rFonts w:ascii="標楷體" w:eastAsia="標楷體" w:hAnsi="標楷體" w:cs="Times New Roman" w:hint="eastAsia"/>
          <w:sz w:val="28"/>
          <w:szCs w:val="28"/>
        </w:rPr>
        <w:t>關獲獎證明文件，作為申請依據。</w:t>
      </w:r>
    </w:p>
    <w:p w:rsidR="00E529D3" w:rsidRDefault="00FC6B04"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6</w:t>
      </w:r>
      <w:r w:rsidR="00E529D3">
        <w:rPr>
          <w:rFonts w:ascii="標楷體" w:eastAsia="標楷體" w:hAnsi="標楷體" w:hint="eastAsia"/>
          <w:sz w:val="28"/>
          <w:szCs w:val="28"/>
        </w:rPr>
        <w:t>.</w:t>
      </w:r>
      <w:r w:rsidR="001038CF">
        <w:rPr>
          <w:rFonts w:ascii="標楷體" w:eastAsia="標楷體" w:hAnsi="標楷體" w:hint="eastAsia"/>
          <w:sz w:val="28"/>
          <w:szCs w:val="28"/>
        </w:rPr>
        <w:t>新住民子女</w:t>
      </w:r>
      <w:r w:rsidR="00863F73" w:rsidRPr="00863F73">
        <w:rPr>
          <w:rFonts w:ascii="標楷體" w:eastAsia="標楷體" w:hAnsi="標楷體" w:hint="eastAsia"/>
          <w:sz w:val="28"/>
          <w:szCs w:val="28"/>
        </w:rPr>
        <w:t>特殊才能優秀學生獎勵金</w:t>
      </w:r>
      <w:r w:rsidR="00863F73">
        <w:rPr>
          <w:rFonts w:ascii="標楷體" w:eastAsia="標楷體" w:hAnsi="標楷體" w:hint="eastAsia"/>
          <w:sz w:val="28"/>
          <w:szCs w:val="28"/>
        </w:rPr>
        <w:t>申請人需檢附</w:t>
      </w:r>
      <w:r w:rsidR="00863F73" w:rsidRPr="00863F73">
        <w:rPr>
          <w:rFonts w:ascii="標楷體" w:eastAsia="標楷體" w:hAnsi="標楷體" w:hint="eastAsia"/>
          <w:sz w:val="28"/>
          <w:szCs w:val="28"/>
        </w:rPr>
        <w:t>最近3</w:t>
      </w:r>
      <w:r w:rsidR="00BB6001">
        <w:rPr>
          <w:rFonts w:ascii="標楷體" w:eastAsia="標楷體" w:hAnsi="標楷體" w:hint="eastAsia"/>
          <w:sz w:val="28"/>
          <w:szCs w:val="28"/>
        </w:rPr>
        <w:t>年</w:t>
      </w:r>
      <w:r w:rsidR="00863F73" w:rsidRPr="00863F73">
        <w:rPr>
          <w:rFonts w:ascii="標楷體" w:eastAsia="標楷體" w:hAnsi="標楷體" w:hint="eastAsia"/>
          <w:sz w:val="28"/>
          <w:szCs w:val="28"/>
        </w:rPr>
        <w:t>內</w:t>
      </w:r>
      <w:r w:rsidR="00BB6001" w:rsidRPr="00BB6001">
        <w:rPr>
          <w:rFonts w:ascii="標楷體" w:eastAsia="標楷體" w:hAnsi="標楷體" w:hint="eastAsia"/>
          <w:sz w:val="28"/>
          <w:szCs w:val="28"/>
        </w:rPr>
        <w:t>(</w:t>
      </w:r>
      <w:r w:rsidR="00471529">
        <w:rPr>
          <w:rFonts w:ascii="標楷體" w:eastAsia="標楷體" w:hAnsi="標楷體" w:hint="eastAsia"/>
          <w:b/>
          <w:sz w:val="28"/>
          <w:szCs w:val="28"/>
        </w:rPr>
        <w:t>105</w:t>
      </w:r>
      <w:r w:rsidR="00BB6001" w:rsidRPr="006D2E1A">
        <w:rPr>
          <w:rFonts w:ascii="標楷體" w:eastAsia="標楷體" w:hAnsi="標楷體" w:hint="eastAsia"/>
          <w:b/>
          <w:sz w:val="28"/>
          <w:szCs w:val="28"/>
        </w:rPr>
        <w:t>、</w:t>
      </w:r>
      <w:r w:rsidR="00471529">
        <w:rPr>
          <w:rFonts w:ascii="標楷體" w:eastAsia="標楷體" w:hAnsi="標楷體" w:hint="eastAsia"/>
          <w:b/>
          <w:sz w:val="28"/>
          <w:szCs w:val="28"/>
        </w:rPr>
        <w:t>106</w:t>
      </w:r>
      <w:r w:rsidR="00BB6001" w:rsidRPr="006D2E1A">
        <w:rPr>
          <w:rFonts w:ascii="標楷體" w:eastAsia="標楷體" w:hAnsi="標楷體" w:hint="eastAsia"/>
          <w:b/>
          <w:sz w:val="28"/>
          <w:szCs w:val="28"/>
        </w:rPr>
        <w:t>及</w:t>
      </w:r>
      <w:r w:rsidR="00471529">
        <w:rPr>
          <w:rFonts w:ascii="標楷體" w:eastAsia="標楷體" w:hAnsi="標楷體" w:hint="eastAsia"/>
          <w:b/>
          <w:sz w:val="28"/>
          <w:szCs w:val="28"/>
        </w:rPr>
        <w:t>107</w:t>
      </w:r>
      <w:r w:rsidR="00CA2D06">
        <w:rPr>
          <w:rFonts w:ascii="標楷體" w:eastAsia="標楷體" w:hAnsi="標楷體" w:hint="eastAsia"/>
          <w:b/>
          <w:sz w:val="28"/>
          <w:szCs w:val="28"/>
        </w:rPr>
        <w:t>學</w:t>
      </w:r>
      <w:r w:rsidR="00BB6001" w:rsidRPr="006D2E1A">
        <w:rPr>
          <w:rFonts w:ascii="標楷體" w:eastAsia="標楷體" w:hAnsi="標楷體" w:hint="eastAsia"/>
          <w:b/>
          <w:sz w:val="28"/>
          <w:szCs w:val="28"/>
        </w:rPr>
        <w:t>年度</w:t>
      </w:r>
      <w:r w:rsidR="00BB6001" w:rsidRPr="00BB6001">
        <w:rPr>
          <w:rFonts w:ascii="標楷體" w:eastAsia="標楷體" w:hAnsi="標楷體" w:hint="eastAsia"/>
          <w:sz w:val="28"/>
          <w:szCs w:val="28"/>
        </w:rPr>
        <w:t>)</w:t>
      </w:r>
      <w:r w:rsidR="00863F73" w:rsidRPr="00863F73">
        <w:rPr>
          <w:rFonts w:ascii="標楷體" w:eastAsia="標楷體" w:hAnsi="標楷體" w:hint="eastAsia"/>
          <w:sz w:val="28"/>
          <w:szCs w:val="28"/>
        </w:rPr>
        <w:t>，由辦理全國運動會、全民運動會、全國原住民族運動會、全國大專校院運動會、全國中等學校運動會、全國身心障礙國民運動會、全國語文競賽、全國聽覺障礙國民國語文競賽、全國學生音樂比賽、全國學生美術比賽及全國學生舞蹈比賽之主辦單位出具之全國得獎成績證明(如：獎狀、獎牌、獎座等足資證明個人姓名之文件或物件）或入選國家體育代表隊之當選證明文件，作為</w:t>
      </w:r>
      <w:r w:rsidR="00863F73" w:rsidRPr="00863F73">
        <w:rPr>
          <w:rFonts w:ascii="標楷體" w:eastAsia="標楷體" w:hAnsi="標楷體" w:hint="eastAsia"/>
          <w:sz w:val="28"/>
          <w:szCs w:val="28"/>
        </w:rPr>
        <w:lastRenderedPageBreak/>
        <w:t>申請依據。</w:t>
      </w:r>
    </w:p>
    <w:p w:rsidR="00E529D3" w:rsidRDefault="00FC6B04"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7</w:t>
      </w:r>
      <w:r w:rsidR="00E529D3">
        <w:rPr>
          <w:rFonts w:ascii="標楷體" w:eastAsia="標楷體" w:hAnsi="標楷體" w:hint="eastAsia"/>
          <w:sz w:val="28"/>
          <w:szCs w:val="28"/>
        </w:rPr>
        <w:t>.</w:t>
      </w:r>
      <w:r w:rsidR="00E529D3" w:rsidRPr="00E529D3">
        <w:rPr>
          <w:rFonts w:ascii="標楷體" w:eastAsia="標楷體" w:hAnsi="標楷體" w:hint="eastAsia"/>
          <w:sz w:val="28"/>
          <w:szCs w:val="28"/>
        </w:rPr>
        <w:t>申請人如為高中(職)以上學生，則需檢附含有申請人帳戶戶名、帳號及匯款銀行資訊之存簿影本。</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(二)</w:t>
      </w:r>
      <w:r w:rsidRPr="00E529D3">
        <w:rPr>
          <w:rFonts w:ascii="標楷體" w:eastAsia="標楷體" w:hAnsi="標楷體" w:hint="eastAsia"/>
          <w:sz w:val="28"/>
          <w:szCs w:val="28"/>
        </w:rPr>
        <w:t>新住民證照獎勵金申請人應檢附下列文件，將申請表及相關證件逕向內政部移民署提出申請：</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1.</w:t>
      </w:r>
      <w:r w:rsidRPr="00E529D3">
        <w:rPr>
          <w:rFonts w:ascii="標楷體" w:eastAsia="標楷體" w:hAnsi="標楷體" w:hint="eastAsia"/>
          <w:sz w:val="28"/>
          <w:szCs w:val="28"/>
        </w:rPr>
        <w:t>經申請人親簽之申請表。</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2.</w:t>
      </w:r>
      <w:r w:rsidRPr="00E529D3">
        <w:rPr>
          <w:rFonts w:ascii="標楷體" w:eastAsia="標楷體" w:hAnsi="標楷體" w:hint="eastAsia"/>
          <w:sz w:val="28"/>
          <w:szCs w:val="28"/>
        </w:rPr>
        <w:t>報名日起前3個月內申請之戶籍謄</w:t>
      </w:r>
      <w:r w:rsidR="004E1DE3">
        <w:rPr>
          <w:rFonts w:ascii="標楷體" w:eastAsia="標楷體" w:hAnsi="標楷體" w:hint="eastAsia"/>
          <w:sz w:val="28"/>
          <w:szCs w:val="28"/>
        </w:rPr>
        <w:t>本影本﹙以戶政事務所提供「記事不省」之戶籍謄本為主﹚或有註記本人與國人</w:t>
      </w:r>
      <w:r w:rsidRPr="00E529D3">
        <w:rPr>
          <w:rFonts w:ascii="標楷體" w:eastAsia="標楷體" w:hAnsi="標楷體" w:hint="eastAsia"/>
          <w:sz w:val="28"/>
          <w:szCs w:val="28"/>
        </w:rPr>
        <w:t>結婚登記並載明新住民原生國籍、姓名之新式戶口名簿。</w:t>
      </w:r>
    </w:p>
    <w:p w:rsidR="002F5AA4" w:rsidRDefault="00E529D3"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3.</w:t>
      </w:r>
      <w:r w:rsidR="009360B7" w:rsidRPr="00ED6DDC">
        <w:rPr>
          <w:rFonts w:ascii="標楷體" w:eastAsia="標楷體" w:hAnsi="標楷體"/>
          <w:sz w:val="28"/>
          <w:szCs w:val="28"/>
        </w:rPr>
        <w:tab/>
      </w:r>
      <w:r w:rsidRPr="00E529D3">
        <w:rPr>
          <w:rFonts w:ascii="標楷體" w:eastAsia="標楷體" w:hAnsi="標楷體" w:hint="eastAsia"/>
          <w:sz w:val="28"/>
          <w:szCs w:val="28"/>
        </w:rPr>
        <w:t>新住民證照獎勵金申請人需檢附最近3年內</w:t>
      </w:r>
      <w:r w:rsidR="00CA2D06">
        <w:rPr>
          <w:rFonts w:ascii="標楷體" w:eastAsia="標楷體" w:hAnsi="標楷體" w:hint="eastAsia"/>
          <w:sz w:val="28"/>
          <w:szCs w:val="28"/>
        </w:rPr>
        <w:t>(</w:t>
      </w:r>
      <w:r w:rsidR="00CA2D06" w:rsidRPr="003C74D8">
        <w:rPr>
          <w:rFonts w:ascii="標楷體" w:eastAsia="標楷體" w:hAnsi="標楷體" w:hint="eastAsia"/>
          <w:b/>
          <w:sz w:val="28"/>
          <w:szCs w:val="28"/>
        </w:rPr>
        <w:t>105</w:t>
      </w:r>
      <w:r w:rsidRPr="003C74D8">
        <w:rPr>
          <w:rFonts w:ascii="標楷體" w:eastAsia="標楷體" w:hAnsi="標楷體" w:hint="eastAsia"/>
          <w:b/>
          <w:sz w:val="28"/>
          <w:szCs w:val="28"/>
        </w:rPr>
        <w:t>、</w:t>
      </w:r>
      <w:r w:rsidR="00CA2D06" w:rsidRPr="003C74D8">
        <w:rPr>
          <w:rFonts w:ascii="標楷體" w:eastAsia="標楷體" w:hAnsi="標楷體" w:hint="eastAsia"/>
          <w:b/>
          <w:sz w:val="28"/>
          <w:szCs w:val="28"/>
        </w:rPr>
        <w:t>106</w:t>
      </w:r>
      <w:r w:rsidRPr="003C74D8">
        <w:rPr>
          <w:rFonts w:ascii="標楷體" w:eastAsia="標楷體" w:hAnsi="標楷體" w:hint="eastAsia"/>
          <w:b/>
          <w:sz w:val="28"/>
          <w:szCs w:val="28"/>
        </w:rPr>
        <w:t>及</w:t>
      </w:r>
      <w:r w:rsidR="00CA2D06" w:rsidRPr="003C74D8">
        <w:rPr>
          <w:rFonts w:ascii="標楷體" w:eastAsia="標楷體" w:hAnsi="標楷體" w:hint="eastAsia"/>
          <w:b/>
          <w:sz w:val="28"/>
          <w:szCs w:val="28"/>
        </w:rPr>
        <w:t>107</w:t>
      </w:r>
      <w:r w:rsidRPr="003C74D8">
        <w:rPr>
          <w:rFonts w:ascii="標楷體" w:eastAsia="標楷體" w:hAnsi="標楷體" w:hint="eastAsia"/>
          <w:b/>
          <w:sz w:val="28"/>
          <w:szCs w:val="28"/>
        </w:rPr>
        <w:t>年度</w:t>
      </w:r>
      <w:r w:rsidRPr="00E529D3">
        <w:rPr>
          <w:rFonts w:ascii="標楷體" w:eastAsia="標楷體" w:hAnsi="標楷體" w:hint="eastAsia"/>
          <w:sz w:val="28"/>
          <w:szCs w:val="28"/>
        </w:rPr>
        <w:t>)</w:t>
      </w:r>
      <w:r w:rsidR="008008CE">
        <w:rPr>
          <w:rFonts w:ascii="標楷體" w:eastAsia="標楷體" w:hAnsi="標楷體" w:hint="eastAsia"/>
          <w:sz w:val="28"/>
          <w:szCs w:val="28"/>
        </w:rPr>
        <w:t>由行政院勞動部勞動力發</w:t>
      </w:r>
      <w:r w:rsidRPr="00E529D3">
        <w:rPr>
          <w:rFonts w:ascii="標楷體" w:eastAsia="標楷體" w:hAnsi="標楷體" w:hint="eastAsia"/>
          <w:sz w:val="28"/>
          <w:szCs w:val="28"/>
        </w:rPr>
        <w:t>展署技能檢定中心製發甲、乙或丙級「中</w:t>
      </w:r>
      <w:r w:rsidR="00073DF4">
        <w:rPr>
          <w:rFonts w:ascii="標楷體" w:eastAsia="標楷體" w:hAnsi="標楷體" w:hint="eastAsia"/>
          <w:sz w:val="28"/>
          <w:szCs w:val="28"/>
        </w:rPr>
        <w:t>華</w:t>
      </w:r>
      <w:r w:rsidR="00007670">
        <w:rPr>
          <w:rFonts w:ascii="標楷體" w:eastAsia="標楷體" w:hAnsi="標楷體" w:hint="eastAsia"/>
          <w:sz w:val="28"/>
          <w:szCs w:val="28"/>
        </w:rPr>
        <w:t>民國技術士證」正反面影本</w:t>
      </w:r>
      <w:r w:rsidRPr="00E529D3">
        <w:rPr>
          <w:rFonts w:ascii="標楷體" w:eastAsia="標楷體" w:hAnsi="標楷體" w:hint="eastAsia"/>
          <w:sz w:val="28"/>
          <w:szCs w:val="28"/>
        </w:rPr>
        <w:t>。</w:t>
      </w:r>
    </w:p>
    <w:p w:rsidR="00A20EB9" w:rsidRPr="002F5AA4" w:rsidRDefault="00A20EB9"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4.</w:t>
      </w:r>
      <w:r w:rsidRPr="00A20EB9">
        <w:rPr>
          <w:rFonts w:ascii="標楷體" w:eastAsia="標楷體" w:hAnsi="標楷體" w:cs="Times New Roman" w:hint="eastAsia"/>
          <w:sz w:val="28"/>
          <w:szCs w:val="28"/>
        </w:rPr>
        <w:t>申請人需檢附含有申請人帳戶戶名、帳號及匯款銀行資訊之存簿影本。</w:t>
      </w:r>
    </w:p>
    <w:p w:rsidR="00665651" w:rsidRPr="00965D6A" w:rsidRDefault="00665651" w:rsidP="008A1304">
      <w:pPr>
        <w:spacing w:line="400" w:lineRule="exact"/>
        <w:ind w:left="700" w:hangingChars="250" w:hanging="700"/>
        <w:rPr>
          <w:rFonts w:ascii="標楷體" w:eastAsia="標楷體" w:hAnsi="標楷體"/>
          <w:sz w:val="28"/>
          <w:szCs w:val="28"/>
        </w:rPr>
      </w:pPr>
    </w:p>
    <w:p w:rsidR="00D41A6B" w:rsidRPr="00F27ED7" w:rsidRDefault="00F531FA" w:rsidP="00B77FE3">
      <w:pPr>
        <w:spacing w:line="400" w:lineRule="exact"/>
        <w:rPr>
          <w:rFonts w:ascii="標楷體" w:eastAsia="標楷體" w:hAnsi="標楷體"/>
          <w:b/>
          <w:sz w:val="28"/>
          <w:szCs w:val="28"/>
        </w:rPr>
      </w:pPr>
      <w:r>
        <w:rPr>
          <w:rFonts w:ascii="標楷體" w:eastAsia="標楷體" w:hAnsi="標楷體" w:hint="eastAsia"/>
          <w:b/>
          <w:sz w:val="28"/>
          <w:szCs w:val="28"/>
        </w:rPr>
        <w:t>八</w:t>
      </w:r>
      <w:r w:rsidR="00D41A6B" w:rsidRPr="00F27ED7">
        <w:rPr>
          <w:rFonts w:ascii="標楷體" w:eastAsia="標楷體" w:hAnsi="標楷體" w:hint="eastAsia"/>
          <w:b/>
          <w:sz w:val="28"/>
          <w:szCs w:val="28"/>
        </w:rPr>
        <w:t>、</w:t>
      </w:r>
      <w:r w:rsidR="00D13982" w:rsidRPr="00F27ED7">
        <w:rPr>
          <w:rFonts w:ascii="標楷體" w:eastAsia="標楷體" w:hAnsi="標楷體" w:hint="eastAsia"/>
          <w:b/>
          <w:sz w:val="28"/>
          <w:szCs w:val="28"/>
        </w:rPr>
        <w:t>獎助</w:t>
      </w:r>
      <w:r w:rsidR="007433D2">
        <w:rPr>
          <w:rFonts w:ascii="標楷體" w:eastAsia="標楷體" w:hAnsi="標楷體" w:hint="eastAsia"/>
          <w:b/>
          <w:sz w:val="28"/>
          <w:szCs w:val="28"/>
        </w:rPr>
        <w:t>(勵)</w:t>
      </w:r>
      <w:r w:rsidR="00D13982" w:rsidRPr="00F27ED7">
        <w:rPr>
          <w:rFonts w:ascii="標楷體" w:eastAsia="標楷體" w:hAnsi="標楷體" w:hint="eastAsia"/>
          <w:b/>
          <w:sz w:val="28"/>
          <w:szCs w:val="28"/>
        </w:rPr>
        <w:t>學金</w:t>
      </w:r>
      <w:r w:rsidR="00C21CEA">
        <w:rPr>
          <w:rFonts w:ascii="標楷體" w:eastAsia="標楷體" w:hAnsi="標楷體" w:hint="eastAsia"/>
          <w:b/>
          <w:sz w:val="28"/>
          <w:szCs w:val="28"/>
        </w:rPr>
        <w:t>申請及</w:t>
      </w:r>
      <w:r w:rsidR="00D41A6B" w:rsidRPr="00F27ED7">
        <w:rPr>
          <w:rFonts w:ascii="標楷體" w:eastAsia="標楷體" w:hAnsi="標楷體" w:hint="eastAsia"/>
          <w:b/>
          <w:sz w:val="28"/>
          <w:szCs w:val="28"/>
        </w:rPr>
        <w:t>審查程序</w:t>
      </w:r>
    </w:p>
    <w:p w:rsidR="0085305B" w:rsidRDefault="00D41A6B" w:rsidP="00B21F0A">
      <w:pPr>
        <w:spacing w:line="400" w:lineRule="exact"/>
        <w:ind w:left="560" w:hangingChars="200" w:hanging="560"/>
        <w:jc w:val="both"/>
        <w:rPr>
          <w:rFonts w:ascii="標楷體" w:eastAsia="標楷體" w:hAnsi="標楷體"/>
          <w:sz w:val="28"/>
          <w:szCs w:val="28"/>
        </w:rPr>
      </w:pPr>
      <w:r w:rsidRPr="00D41A6B">
        <w:rPr>
          <w:rFonts w:ascii="標楷體" w:eastAsia="標楷體" w:hAnsi="標楷體" w:hint="eastAsia"/>
          <w:sz w:val="28"/>
          <w:szCs w:val="28"/>
        </w:rPr>
        <w:t>(一)</w:t>
      </w:r>
      <w:r w:rsidR="007F724B">
        <w:rPr>
          <w:rFonts w:ascii="標楷體" w:eastAsia="標楷體" w:hAnsi="標楷體" w:hint="eastAsia"/>
          <w:sz w:val="28"/>
          <w:szCs w:val="28"/>
        </w:rPr>
        <w:t>初審程序：</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sz w:val="28"/>
          <w:szCs w:val="28"/>
        </w:rPr>
        <w:t>1.</w:t>
      </w:r>
      <w:r w:rsidRPr="00A05014">
        <w:rPr>
          <w:rFonts w:ascii="標楷體" w:eastAsia="標楷體" w:hAnsi="標楷體" w:hint="eastAsia"/>
          <w:sz w:val="28"/>
          <w:szCs w:val="28"/>
        </w:rPr>
        <w:t>新住民子女特殊才能優秀學生獎勵金</w:t>
      </w:r>
      <w:r w:rsidR="00385A31">
        <w:rPr>
          <w:rFonts w:ascii="標楷體" w:eastAsia="標楷體" w:hAnsi="標楷體" w:hint="eastAsia"/>
          <w:sz w:val="28"/>
          <w:szCs w:val="28"/>
        </w:rPr>
        <w:t>、新住民子女獎助學金、</w:t>
      </w:r>
      <w:r w:rsidR="00BA5079">
        <w:rPr>
          <w:rFonts w:ascii="標楷體" w:eastAsia="標楷體" w:hAnsi="標楷體" w:hint="eastAsia"/>
          <w:sz w:val="28"/>
          <w:szCs w:val="28"/>
        </w:rPr>
        <w:t>新住民子女總統 教育獎勵金</w:t>
      </w:r>
      <w:r w:rsidR="00385A31">
        <w:rPr>
          <w:rFonts w:ascii="標楷體" w:eastAsia="標楷體" w:hAnsi="標楷體" w:hint="eastAsia"/>
          <w:sz w:val="28"/>
          <w:szCs w:val="28"/>
        </w:rPr>
        <w:t>獎、新住民獎助學金</w:t>
      </w:r>
      <w:r w:rsidRPr="00A05014">
        <w:rPr>
          <w:rFonts w:ascii="標楷體" w:eastAsia="標楷體" w:hAnsi="標楷體" w:hint="eastAsia"/>
          <w:sz w:val="28"/>
          <w:szCs w:val="28"/>
        </w:rPr>
        <w:t>：由各校依本計畫規定先行初審，並就符合資格者，由學校登入新住民及其子女培力與獎助學金系統（https://sp.immigration.gov.tw）申報，並於申報完畢後，下載系統制式載有流水編號之學生申請表及學校申請清冊，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通知學校ㄧ次，且於一週內未以掛號補件者，視同自願放棄，另未於申報期間內完成線上申報及寄送系統制式載有流水編號之申請表、申請清冊2項作業者，一律視為未申報，恕不受理。</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2.</w:t>
      </w:r>
      <w:r w:rsidRPr="00A05014">
        <w:rPr>
          <w:rFonts w:ascii="標楷體" w:eastAsia="標楷體" w:hAnsi="標楷體" w:hint="eastAsia"/>
          <w:sz w:val="28"/>
          <w:szCs w:val="28"/>
        </w:rPr>
        <w:t>新住民證照獎勵金：由申請人</w:t>
      </w:r>
      <w:r w:rsidR="00C21CEA">
        <w:rPr>
          <w:rFonts w:ascii="標楷體" w:eastAsia="標楷體" w:hAnsi="標楷體" w:hint="eastAsia"/>
          <w:sz w:val="28"/>
          <w:szCs w:val="28"/>
        </w:rPr>
        <w:t>自行</w:t>
      </w:r>
      <w:r w:rsidRPr="00A05014">
        <w:rPr>
          <w:rFonts w:ascii="標楷體" w:eastAsia="標楷體" w:hAnsi="標楷體" w:hint="eastAsia"/>
          <w:sz w:val="28"/>
          <w:szCs w:val="28"/>
        </w:rPr>
        <w:t>登入新住民及其子女培力與獎助學金系統（https://sp.immigration.gov.tw）申報，並於申報完畢後，下載系統制式載有流水編號之學生申請表，連同應檢附文件，以親送或掛號於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w:t>
      </w:r>
      <w:r w:rsidR="005A79A4">
        <w:rPr>
          <w:rFonts w:ascii="標楷體" w:eastAsia="標楷體" w:hAnsi="標楷體" w:hint="eastAsia"/>
          <w:sz w:val="28"/>
          <w:szCs w:val="28"/>
        </w:rPr>
        <w:t>通知申請人</w:t>
      </w:r>
      <w:r w:rsidRPr="00A05014">
        <w:rPr>
          <w:rFonts w:ascii="標楷體" w:eastAsia="標楷體" w:hAnsi="標楷體" w:hint="eastAsia"/>
          <w:sz w:val="28"/>
          <w:szCs w:val="28"/>
        </w:rPr>
        <w:t>ㄧ次，且於一週內未以掛號補件者，視同自願放棄，另未於申報期間內完成線上申報及寄送系統制式載有流水編號之申請表、申請清冊2項作業者，一律視為未申報，恕不受理。</w:t>
      </w:r>
    </w:p>
    <w:p w:rsidR="00D41A6B" w:rsidRDefault="00D41A6B" w:rsidP="00A05014">
      <w:pPr>
        <w:spacing w:line="400" w:lineRule="exact"/>
        <w:ind w:left="700" w:hangingChars="250" w:hanging="700"/>
        <w:jc w:val="both"/>
        <w:rPr>
          <w:rFonts w:ascii="標楷體" w:eastAsia="標楷體" w:hAnsi="標楷體"/>
          <w:sz w:val="28"/>
          <w:szCs w:val="28"/>
        </w:rPr>
      </w:pPr>
      <w:r w:rsidRPr="00ED6DDC">
        <w:rPr>
          <w:rFonts w:ascii="標楷體" w:eastAsia="標楷體" w:hAnsi="標楷體" w:hint="eastAsia"/>
          <w:sz w:val="28"/>
          <w:szCs w:val="28"/>
        </w:rPr>
        <w:t>(二)</w:t>
      </w:r>
      <w:r w:rsidR="00DB3092">
        <w:rPr>
          <w:rFonts w:ascii="標楷體" w:eastAsia="標楷體" w:hAnsi="標楷體" w:hint="eastAsia"/>
          <w:sz w:val="28"/>
          <w:szCs w:val="28"/>
        </w:rPr>
        <w:t>決審</w:t>
      </w:r>
      <w:r w:rsidR="008C580B">
        <w:rPr>
          <w:rFonts w:ascii="標楷體" w:eastAsia="標楷體" w:hAnsi="標楷體" w:hint="eastAsia"/>
          <w:sz w:val="28"/>
          <w:szCs w:val="28"/>
        </w:rPr>
        <w:t>程序：由內政部移民署</w:t>
      </w:r>
      <w:r w:rsidRPr="00ED6DDC">
        <w:rPr>
          <w:rFonts w:ascii="標楷體" w:eastAsia="標楷體" w:hAnsi="標楷體" w:hint="eastAsia"/>
          <w:sz w:val="28"/>
          <w:szCs w:val="28"/>
        </w:rPr>
        <w:t>與教育部</w:t>
      </w:r>
      <w:r w:rsidR="005A0E27">
        <w:rPr>
          <w:rFonts w:ascii="標楷體" w:eastAsia="標楷體" w:hAnsi="標楷體" w:hint="eastAsia"/>
          <w:sz w:val="28"/>
          <w:szCs w:val="28"/>
        </w:rPr>
        <w:t>、勞動部</w:t>
      </w:r>
      <w:r w:rsidR="008C580B">
        <w:rPr>
          <w:rFonts w:ascii="標楷體" w:eastAsia="標楷體" w:hAnsi="標楷體" w:hint="eastAsia"/>
          <w:sz w:val="28"/>
          <w:szCs w:val="28"/>
        </w:rPr>
        <w:t>、學者專家及相關委員</w:t>
      </w:r>
      <w:r w:rsidR="009E7111">
        <w:rPr>
          <w:rFonts w:ascii="標楷體" w:eastAsia="標楷體" w:hAnsi="標楷體" w:hint="eastAsia"/>
          <w:sz w:val="28"/>
          <w:szCs w:val="28"/>
        </w:rPr>
        <w:t>共同組成評審會進行決審。</w:t>
      </w:r>
    </w:p>
    <w:p w:rsidR="000104EA" w:rsidRPr="00C71B4C" w:rsidRDefault="000104EA" w:rsidP="009502CD">
      <w:pPr>
        <w:tabs>
          <w:tab w:val="left" w:pos="4320"/>
          <w:tab w:val="left" w:pos="5355"/>
        </w:tabs>
        <w:snapToGrid w:val="0"/>
        <w:spacing w:line="0" w:lineRule="atLeast"/>
        <w:ind w:left="560" w:hangingChars="200" w:hanging="560"/>
        <w:jc w:val="both"/>
        <w:rPr>
          <w:rFonts w:ascii="標楷體" w:eastAsia="標楷體" w:hAnsi="標楷體"/>
          <w:sz w:val="28"/>
          <w:szCs w:val="28"/>
        </w:rPr>
      </w:pPr>
    </w:p>
    <w:p w:rsidR="00DB3092" w:rsidRDefault="00DB3092" w:rsidP="00F531FA">
      <w:pPr>
        <w:spacing w:line="400" w:lineRule="exact"/>
        <w:ind w:left="701" w:hangingChars="250" w:hanging="701"/>
        <w:jc w:val="both"/>
        <w:rPr>
          <w:rFonts w:ascii="標楷體" w:eastAsia="標楷體" w:hAnsi="標楷體" w:cs="Times New Roman"/>
          <w:b/>
          <w:sz w:val="28"/>
          <w:szCs w:val="28"/>
        </w:rPr>
      </w:pPr>
      <w:r w:rsidRPr="00DB3092">
        <w:rPr>
          <w:rFonts w:ascii="標楷體" w:eastAsia="標楷體" w:hAnsi="標楷體" w:cs="Times New Roman" w:hint="eastAsia"/>
          <w:b/>
          <w:sz w:val="28"/>
          <w:szCs w:val="28"/>
        </w:rPr>
        <w:t>九、</w:t>
      </w:r>
      <w:r>
        <w:rPr>
          <w:rFonts w:ascii="標楷體" w:eastAsia="標楷體" w:hAnsi="標楷體" w:cs="Times New Roman" w:hint="eastAsia"/>
          <w:b/>
          <w:sz w:val="28"/>
          <w:szCs w:val="28"/>
        </w:rPr>
        <w:t>公告獲獎</w:t>
      </w:r>
      <w:r w:rsidR="00E1456B">
        <w:rPr>
          <w:rFonts w:ascii="標楷體" w:eastAsia="標楷體" w:hAnsi="標楷體" w:cs="Times New Roman" w:hint="eastAsia"/>
          <w:b/>
          <w:sz w:val="28"/>
          <w:szCs w:val="28"/>
        </w:rPr>
        <w:t>方式</w:t>
      </w:r>
    </w:p>
    <w:p w:rsidR="00F75BE1" w:rsidRDefault="00DB3092" w:rsidP="00FB1654">
      <w:pPr>
        <w:spacing w:line="400" w:lineRule="exact"/>
        <w:ind w:left="560" w:hangingChars="200" w:hanging="560"/>
        <w:jc w:val="both"/>
        <w:rPr>
          <w:rFonts w:ascii="標楷體" w:eastAsia="標楷體" w:hAnsi="標楷體" w:cs="Times New Roman"/>
          <w:sz w:val="28"/>
          <w:szCs w:val="28"/>
        </w:rPr>
      </w:pPr>
      <w:r w:rsidRPr="00DB3092">
        <w:rPr>
          <w:rFonts w:ascii="標楷體" w:eastAsia="標楷體" w:hAnsi="標楷體" w:cs="Times New Roman" w:hint="eastAsia"/>
          <w:sz w:val="28"/>
          <w:szCs w:val="28"/>
        </w:rPr>
        <w:t>獲獎名單將公告於內政部移民署全球資訊網、</w:t>
      </w:r>
      <w:r w:rsidR="00E81919" w:rsidRPr="00E81919">
        <w:rPr>
          <w:rFonts w:ascii="標楷體" w:eastAsia="標楷體" w:hAnsi="標楷體" w:cs="Times New Roman" w:hint="eastAsia"/>
          <w:sz w:val="28"/>
          <w:szCs w:val="28"/>
        </w:rPr>
        <w:t>新住民及其子女培力與獎助(勵)學金系統</w:t>
      </w:r>
      <w:r w:rsidRPr="00DB3092">
        <w:rPr>
          <w:rFonts w:ascii="標楷體" w:eastAsia="標楷體" w:hAnsi="標楷體" w:cs="Times New Roman" w:hint="eastAsia"/>
          <w:sz w:val="28"/>
          <w:szCs w:val="28"/>
        </w:rPr>
        <w:t>首頁最新消息區及新住民培力發展資訊網。</w:t>
      </w:r>
    </w:p>
    <w:p w:rsidR="000104EA" w:rsidRPr="00DB3092" w:rsidRDefault="000104EA" w:rsidP="00DB3092">
      <w:pPr>
        <w:spacing w:line="400" w:lineRule="exact"/>
        <w:ind w:left="560" w:hangingChars="200" w:hanging="560"/>
        <w:jc w:val="both"/>
        <w:rPr>
          <w:rFonts w:ascii="標楷體" w:eastAsia="標楷體" w:hAnsi="標楷體"/>
          <w:sz w:val="28"/>
          <w:szCs w:val="28"/>
        </w:rPr>
      </w:pPr>
    </w:p>
    <w:p w:rsidR="00D41A6B" w:rsidRDefault="00DB3092" w:rsidP="00A84F11">
      <w:pPr>
        <w:spacing w:line="400" w:lineRule="exact"/>
        <w:rPr>
          <w:rFonts w:ascii="標楷體" w:eastAsia="標楷體" w:hAnsi="標楷體"/>
          <w:b/>
          <w:sz w:val="28"/>
          <w:szCs w:val="28"/>
        </w:rPr>
      </w:pPr>
      <w:r>
        <w:rPr>
          <w:rFonts w:ascii="標楷體" w:eastAsia="標楷體" w:hAnsi="標楷體" w:hint="eastAsia"/>
          <w:b/>
          <w:sz w:val="28"/>
          <w:szCs w:val="28"/>
        </w:rPr>
        <w:t>十</w:t>
      </w:r>
      <w:r w:rsidR="00A84F11">
        <w:rPr>
          <w:rFonts w:ascii="標楷體" w:eastAsia="標楷體" w:hAnsi="標楷體" w:hint="eastAsia"/>
          <w:b/>
          <w:sz w:val="28"/>
          <w:szCs w:val="28"/>
        </w:rPr>
        <w:t>、撥款方式</w:t>
      </w:r>
    </w:p>
    <w:p w:rsidR="009C4455" w:rsidRDefault="00A84F11" w:rsidP="009C4455">
      <w:pPr>
        <w:spacing w:line="400" w:lineRule="exact"/>
        <w:ind w:left="560" w:hangingChars="200" w:hanging="560"/>
        <w:jc w:val="both"/>
        <w:rPr>
          <w:rFonts w:ascii="標楷體" w:eastAsia="標楷體" w:hAnsi="標楷體" w:cs="Times New Roman"/>
          <w:sz w:val="28"/>
          <w:szCs w:val="28"/>
        </w:rPr>
      </w:pPr>
      <w:r w:rsidRPr="00A84F11">
        <w:rPr>
          <w:rFonts w:ascii="標楷體" w:eastAsia="標楷體" w:hAnsi="標楷體" w:cs="Times New Roman" w:hint="eastAsia"/>
          <w:sz w:val="28"/>
          <w:szCs w:val="28"/>
        </w:rPr>
        <w:t>(一)</w:t>
      </w:r>
      <w:r w:rsidR="009C4455" w:rsidRPr="009C4455">
        <w:rPr>
          <w:rFonts w:ascii="標楷體" w:eastAsia="標楷體" w:hAnsi="標楷體" w:cs="Times New Roman" w:hint="eastAsia"/>
          <w:sz w:val="28"/>
          <w:szCs w:val="28"/>
        </w:rPr>
        <w:t>公告</w:t>
      </w:r>
      <w:r w:rsidR="00385A31" w:rsidRPr="00385A31">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385A31" w:rsidRPr="00385A31">
        <w:rPr>
          <w:rFonts w:ascii="標楷體" w:eastAsia="標楷體" w:hAnsi="標楷體" w:cs="Times New Roman" w:hint="eastAsia"/>
          <w:sz w:val="28"/>
          <w:szCs w:val="28"/>
        </w:rPr>
        <w:t>獎</w:t>
      </w:r>
      <w:r w:rsidR="00385A31">
        <w:rPr>
          <w:rFonts w:ascii="標楷體" w:eastAsia="標楷體" w:hAnsi="標楷體" w:cs="Times New Roman" w:hint="eastAsia"/>
          <w:sz w:val="28"/>
          <w:szCs w:val="28"/>
        </w:rPr>
        <w:t>、</w:t>
      </w:r>
      <w:r w:rsidR="009C4455" w:rsidRPr="009C4455">
        <w:rPr>
          <w:rFonts w:ascii="標楷體" w:eastAsia="標楷體" w:hAnsi="標楷體" w:cs="Times New Roman" w:hint="eastAsia"/>
          <w:sz w:val="28"/>
          <w:szCs w:val="28"/>
        </w:rPr>
        <w:t>新住民子女特殊才能優秀學生獎勵金</w:t>
      </w:r>
      <w:r w:rsidR="00385A31">
        <w:rPr>
          <w:rFonts w:ascii="標楷體" w:eastAsia="標楷體" w:hAnsi="標楷體" w:cs="Times New Roman" w:hint="eastAsia"/>
          <w:sz w:val="28"/>
          <w:szCs w:val="28"/>
        </w:rPr>
        <w:t>及新住民獎助學金</w:t>
      </w:r>
      <w:r w:rsidR="009C4455" w:rsidRPr="009C4455">
        <w:rPr>
          <w:rFonts w:ascii="標楷體" w:eastAsia="標楷體" w:hAnsi="標楷體" w:cs="Times New Roman" w:hint="eastAsia"/>
          <w:sz w:val="28"/>
          <w:szCs w:val="28"/>
        </w:rPr>
        <w:t>獲獎名單後，學校依下列方式辦理請款:</w:t>
      </w:r>
    </w:p>
    <w:p w:rsidR="009C4455" w:rsidRDefault="009C4455" w:rsidP="009C4455">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1.</w:t>
      </w:r>
      <w:r w:rsidRPr="009C4455">
        <w:rPr>
          <w:rFonts w:ascii="標楷體" w:eastAsia="標楷體" w:hAnsi="標楷體" w:hint="eastAsia"/>
          <w:sz w:val="28"/>
          <w:szCs w:val="28"/>
        </w:rPr>
        <w:t>國中及國小學生：學校須於限期內登入新住民及其子女培力與獎助學金系統（https://sp.immigration.gov.tw）下載並列印載有流水編號之獲獎學生印領清冊，並於彙齊申請人親簽之印領清冊後，檢同學校開立抬頭為”內政部移民署”之收據及含有學校帳戶戶名、帳號之存簿影本資料寄至內政部移民署，逾期未送或缺漏資料經以電話及系統e-mail通知申請人ㄧ次，且於一週內未以掛號補件者，逾期視同自願放棄。</w:t>
      </w:r>
    </w:p>
    <w:p w:rsidR="00386FD5" w:rsidRDefault="00013195" w:rsidP="00013195">
      <w:pPr>
        <w:spacing w:line="400" w:lineRule="exact"/>
        <w:ind w:leftChars="2" w:left="565" w:hangingChars="200" w:hanging="560"/>
        <w:jc w:val="both"/>
        <w:rPr>
          <w:rFonts w:ascii="標楷體" w:eastAsia="標楷體" w:hAnsi="標楷體"/>
          <w:color w:val="FF0000"/>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高中(職)(含高中(職)進修學校)及以上之在學學生：學校須於限期內登入新住民及其子女培力與獎助學金系統（https://sp.immigration.gov.tw）下載並列印載有流水編號之獲獎學生印領清冊，並於彙齊申請人親簽之印領清冊後，檢同申請人本人存簿封面影本寄至內政部移民署，逾期未送或缺漏資料經以電話及系統e-mail通知申請人ㄧ次，且於一週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3.</w:t>
      </w:r>
      <w:r w:rsidRPr="00013195">
        <w:rPr>
          <w:rFonts w:ascii="標楷體" w:eastAsia="標楷體" w:hAnsi="標楷體" w:hint="eastAsia"/>
          <w:sz w:val="28"/>
          <w:szCs w:val="28"/>
        </w:rPr>
        <w:t>獲獎學生如有轉學情形者，由學生原就讀學校書面通知轉入學校於前規定之期限內，向內政部移民署掣據請款，逾期未送或缺漏資料經以電話通知申請人ㄧ次，且於一週內未以掛號補件者，逾期者視同自願放棄，已休學或退學之學生，則取消其獲獎資格，不予核發。</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(二)</w:t>
      </w:r>
      <w:r w:rsidR="00C21CEA">
        <w:rPr>
          <w:rFonts w:ascii="標楷體" w:eastAsia="標楷體" w:hAnsi="標楷體" w:hint="eastAsia"/>
          <w:sz w:val="28"/>
          <w:szCs w:val="28"/>
        </w:rPr>
        <w:t>公告新住民證照獎勵金獲獎名單後，申請人</w:t>
      </w:r>
      <w:r w:rsidRPr="00013195">
        <w:rPr>
          <w:rFonts w:ascii="標楷體" w:eastAsia="標楷體" w:hAnsi="標楷體" w:hint="eastAsia"/>
          <w:sz w:val="28"/>
          <w:szCs w:val="28"/>
        </w:rPr>
        <w:t>依下列方式辦理請款:</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1.</w:t>
      </w:r>
      <w:r w:rsidRPr="00013195">
        <w:rPr>
          <w:rFonts w:ascii="標楷體" w:eastAsia="標楷體" w:hAnsi="標楷體" w:hint="eastAsia"/>
          <w:sz w:val="28"/>
          <w:szCs w:val="28"/>
        </w:rPr>
        <w:t>申請人須於公告獲獎後</w:t>
      </w:r>
      <w:r w:rsidR="00E4173B">
        <w:rPr>
          <w:rFonts w:ascii="標楷體" w:eastAsia="標楷體" w:hAnsi="標楷體" w:hint="eastAsia"/>
          <w:sz w:val="28"/>
          <w:szCs w:val="28"/>
        </w:rPr>
        <w:t>期限</w:t>
      </w:r>
      <w:r w:rsidRPr="00013195">
        <w:rPr>
          <w:rFonts w:ascii="標楷體" w:eastAsia="標楷體" w:hAnsi="標楷體" w:hint="eastAsia"/>
          <w:sz w:val="28"/>
          <w:szCs w:val="28"/>
        </w:rPr>
        <w:t>內登入新住民及其子女培力與獎助(勵)學金系統（https://sp.immigration.gov.tw）下載列印載有流水編號之領據，親簽領據後，檢同本人存簿封面影本寄至內政部移民署，審核無誤後，始得撥款，逾期未送或缺漏資料經以電話及系統e-mail通知申請人ㄧ次，且於一週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申請人需檢附含有申請人帳戶戶名、帳號及匯款銀行資訊之存簿影本，若申請人無個人帳戶戶名、帳號及匯款銀行資訊之存簿影本，</w:t>
      </w:r>
      <w:r w:rsidR="001315F6" w:rsidRPr="001315F6">
        <w:rPr>
          <w:rFonts w:ascii="標楷體" w:eastAsia="標楷體" w:hAnsi="標楷體" w:hint="eastAsia"/>
          <w:sz w:val="28"/>
          <w:szCs w:val="28"/>
        </w:rPr>
        <w:t>得使用配偶或旁系血親二親等之帳戶戶名、帳號及匯款銀行資訊之存簿影本，並填寫切結書</w:t>
      </w:r>
      <w:r w:rsidRPr="00013195">
        <w:rPr>
          <w:rFonts w:ascii="標楷體" w:eastAsia="標楷體" w:hAnsi="標楷體" w:hint="eastAsia"/>
          <w:sz w:val="28"/>
          <w:szCs w:val="28"/>
        </w:rPr>
        <w:t>。</w:t>
      </w:r>
    </w:p>
    <w:p w:rsidR="00013195" w:rsidRDefault="00013195" w:rsidP="001315F6">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(三)</w:t>
      </w:r>
      <w:r w:rsidRPr="00013195">
        <w:rPr>
          <w:rFonts w:ascii="標楷體" w:eastAsia="標楷體" w:hAnsi="標楷體" w:hint="eastAsia"/>
          <w:sz w:val="28"/>
          <w:szCs w:val="28"/>
        </w:rPr>
        <w:t>撥款：</w:t>
      </w:r>
      <w:r w:rsidR="00C6089F" w:rsidRPr="00C6089F">
        <w:rPr>
          <w:rFonts w:ascii="標楷體" w:eastAsia="標楷體" w:hAnsi="標楷體" w:hint="eastAsia"/>
          <w:sz w:val="28"/>
          <w:szCs w:val="28"/>
        </w:rPr>
        <w:t>撥入獲獎者帳戶</w:t>
      </w:r>
      <w:r w:rsidR="00976038">
        <w:rPr>
          <w:rFonts w:ascii="標楷體" w:eastAsia="標楷體" w:hAnsi="標楷體" w:hint="eastAsia"/>
          <w:sz w:val="28"/>
          <w:szCs w:val="28"/>
        </w:rPr>
        <w:t>。</w:t>
      </w:r>
    </w:p>
    <w:p w:rsidR="00554E8D" w:rsidRDefault="00554E8D" w:rsidP="003C74D8">
      <w:pPr>
        <w:tabs>
          <w:tab w:val="left" w:pos="851"/>
        </w:tabs>
        <w:spacing w:line="400" w:lineRule="exact"/>
        <w:ind w:leftChars="2" w:left="565" w:hangingChars="200" w:hanging="560"/>
        <w:jc w:val="both"/>
        <w:rPr>
          <w:rFonts w:ascii="標楷體" w:eastAsia="標楷體" w:hAnsi="標楷體"/>
          <w:sz w:val="28"/>
          <w:szCs w:val="28"/>
        </w:rPr>
      </w:pPr>
    </w:p>
    <w:p w:rsidR="004C3FD0" w:rsidRPr="003C74D8" w:rsidRDefault="00295855" w:rsidP="004C3FD0">
      <w:pPr>
        <w:spacing w:line="400" w:lineRule="exact"/>
        <w:jc w:val="both"/>
        <w:rPr>
          <w:rFonts w:ascii="標楷體" w:eastAsia="標楷體" w:hAnsi="標楷體"/>
          <w:b/>
          <w:sz w:val="28"/>
          <w:szCs w:val="28"/>
        </w:rPr>
      </w:pPr>
      <w:r w:rsidRPr="003C74D8">
        <w:rPr>
          <w:rFonts w:ascii="標楷體" w:eastAsia="標楷體" w:hAnsi="標楷體" w:hint="eastAsia"/>
          <w:b/>
          <w:sz w:val="28"/>
          <w:szCs w:val="28"/>
        </w:rPr>
        <w:t>十</w:t>
      </w:r>
      <w:r w:rsidR="005059E5" w:rsidRPr="003C74D8">
        <w:rPr>
          <w:rFonts w:ascii="標楷體" w:eastAsia="標楷體" w:hAnsi="標楷體" w:hint="eastAsia"/>
          <w:b/>
          <w:sz w:val="28"/>
          <w:szCs w:val="28"/>
        </w:rPr>
        <w:t>一</w:t>
      </w:r>
      <w:r w:rsidRPr="003C74D8">
        <w:rPr>
          <w:rFonts w:ascii="標楷體" w:eastAsia="標楷體" w:hAnsi="標楷體" w:hint="eastAsia"/>
          <w:b/>
          <w:sz w:val="28"/>
          <w:szCs w:val="28"/>
        </w:rPr>
        <w:t>、其他注意事項</w:t>
      </w:r>
    </w:p>
    <w:p w:rsidR="00E369C1" w:rsidRDefault="00E316F8" w:rsidP="00986593">
      <w:pPr>
        <w:tabs>
          <w:tab w:val="left" w:pos="4320"/>
        </w:tabs>
        <w:snapToGrid w:val="0"/>
        <w:spacing w:line="400" w:lineRule="exact"/>
        <w:ind w:leftChars="2" w:left="565" w:hangingChars="200" w:hanging="56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(一)</w:t>
      </w:r>
      <w:r w:rsidR="00E369C1" w:rsidRPr="00E369C1">
        <w:rPr>
          <w:rFonts w:ascii="標楷體" w:eastAsia="標楷體" w:hAnsi="標楷體" w:cs="Times New Roman" w:hint="eastAsia"/>
          <w:sz w:val="28"/>
          <w:szCs w:val="28"/>
        </w:rPr>
        <w:t>領取本案之</w:t>
      </w:r>
      <w:r w:rsidR="00385A31">
        <w:rPr>
          <w:rFonts w:ascii="標楷體" w:eastAsia="標楷體" w:hAnsi="標楷體" w:cs="Times New Roman" w:hint="eastAsia"/>
          <w:sz w:val="28"/>
          <w:szCs w:val="28"/>
        </w:rPr>
        <w:t>新住民子女優秀學生獎學金、新住民子女清寒學生助學金，</w:t>
      </w:r>
      <w:r w:rsidR="00385A31" w:rsidRPr="00E369C1">
        <w:rPr>
          <w:rFonts w:ascii="標楷體" w:eastAsia="標楷體" w:hAnsi="標楷體" w:cs="Times New Roman" w:hint="eastAsia"/>
          <w:sz w:val="28"/>
          <w:szCs w:val="28"/>
        </w:rPr>
        <w:t>如符合本</w:t>
      </w:r>
      <w:r w:rsidR="00385A31" w:rsidRPr="00E369C1">
        <w:rPr>
          <w:rFonts w:ascii="標楷體" w:eastAsia="標楷體" w:hAnsi="標楷體" w:cs="Times New Roman" w:hint="eastAsia"/>
          <w:sz w:val="28"/>
          <w:szCs w:val="28"/>
        </w:rPr>
        <w:lastRenderedPageBreak/>
        <w:t>案之</w:t>
      </w:r>
      <w:r w:rsidR="00385A31">
        <w:rPr>
          <w:rFonts w:ascii="標楷體" w:eastAsia="標楷體" w:hAnsi="標楷體" w:cs="Times New Roman" w:hint="eastAsia"/>
          <w:sz w:val="28"/>
          <w:szCs w:val="28"/>
        </w:rPr>
        <w:t>新住民子女特殊才能優秀學生獎勵金</w:t>
      </w:r>
      <w:r w:rsidR="003B0B50">
        <w:rPr>
          <w:rFonts w:ascii="標楷體" w:eastAsia="標楷體" w:hAnsi="標楷體" w:cs="Times New Roman" w:hint="eastAsia"/>
          <w:sz w:val="28"/>
          <w:szCs w:val="28"/>
        </w:rPr>
        <w:t>及</w:t>
      </w:r>
      <w:r w:rsidR="00BA5079">
        <w:rPr>
          <w:rFonts w:ascii="標楷體" w:eastAsia="標楷體" w:hAnsi="標楷體" w:cs="Times New Roman" w:hint="eastAsia"/>
          <w:sz w:val="28"/>
          <w:szCs w:val="28"/>
        </w:rPr>
        <w:t>新住民子女總統教育獎勵金</w:t>
      </w:r>
      <w:r w:rsidR="003B0B50">
        <w:rPr>
          <w:rFonts w:ascii="標楷體" w:eastAsia="標楷體" w:hAnsi="標楷體" w:cs="Times New Roman" w:hint="eastAsia"/>
          <w:sz w:val="28"/>
          <w:szCs w:val="28"/>
        </w:rPr>
        <w:t>獎勵金</w:t>
      </w:r>
      <w:r w:rsidR="00385A31">
        <w:rPr>
          <w:rFonts w:ascii="標楷體" w:eastAsia="標楷體" w:hAnsi="標楷體" w:cs="Times New Roman" w:hint="eastAsia"/>
          <w:sz w:val="28"/>
          <w:szCs w:val="28"/>
        </w:rPr>
        <w:t>之申請者，亦得申領；</w:t>
      </w:r>
      <w:r w:rsidR="003B0B50">
        <w:rPr>
          <w:rFonts w:ascii="標楷體" w:eastAsia="標楷體" w:hAnsi="標楷體" w:cs="Times New Roman" w:hint="eastAsia"/>
          <w:sz w:val="28"/>
          <w:szCs w:val="28"/>
        </w:rPr>
        <w:t>另</w:t>
      </w:r>
      <w:r w:rsidR="00E369C1" w:rsidRPr="00E369C1">
        <w:rPr>
          <w:rFonts w:ascii="標楷體" w:eastAsia="標楷體" w:hAnsi="標楷體" w:cs="Times New Roman" w:hint="eastAsia"/>
          <w:sz w:val="28"/>
          <w:szCs w:val="28"/>
        </w:rPr>
        <w:t>新住民優秀學生獎學金、新住民清寒學生助學金，如符合本案之新住民證照獎勵金之申請者，亦得申領。</w:t>
      </w:r>
    </w:p>
    <w:p w:rsidR="008241D0" w:rsidRPr="004D5CB6" w:rsidRDefault="00E369C1" w:rsidP="00E369C1">
      <w:pPr>
        <w:tabs>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(二)</w:t>
      </w:r>
      <w:r w:rsidR="004D5CB6" w:rsidRPr="004D5CB6">
        <w:rPr>
          <w:rFonts w:ascii="標楷體" w:eastAsia="標楷體" w:hAnsi="標楷體" w:cs="Times New Roman" w:hint="eastAsia"/>
          <w:sz w:val="28"/>
          <w:szCs w:val="28"/>
        </w:rPr>
        <w:t>本計畫之</w:t>
      </w:r>
      <w:r w:rsidR="003B0B50">
        <w:rPr>
          <w:rFonts w:ascii="標楷體" w:eastAsia="標楷體" w:hAnsi="標楷體" w:cs="Times New Roman" w:hint="eastAsia"/>
          <w:sz w:val="28"/>
          <w:szCs w:val="28"/>
        </w:rPr>
        <w:t>新住民子女優秀獎學金</w:t>
      </w:r>
      <w:r w:rsidR="00985D0F">
        <w:rPr>
          <w:rFonts w:ascii="標楷體" w:eastAsia="標楷體" w:hAnsi="標楷體" w:cs="Times New Roman" w:hint="eastAsia"/>
          <w:sz w:val="28"/>
          <w:szCs w:val="28"/>
        </w:rPr>
        <w:t>及</w:t>
      </w:r>
      <w:r w:rsidR="00A41070">
        <w:rPr>
          <w:rFonts w:ascii="標楷體" w:eastAsia="標楷體" w:hAnsi="標楷體" w:cs="Times New Roman" w:hint="eastAsia"/>
          <w:sz w:val="28"/>
          <w:szCs w:val="28"/>
        </w:rPr>
        <w:t>新住民</w:t>
      </w:r>
      <w:r w:rsidR="004D5CB6" w:rsidRPr="004D5CB6">
        <w:rPr>
          <w:rFonts w:ascii="標楷體" w:eastAsia="標楷體" w:hAnsi="標楷體" w:cs="Times New Roman" w:hint="eastAsia"/>
          <w:sz w:val="28"/>
          <w:szCs w:val="28"/>
        </w:rPr>
        <w:t>優秀獎學金</w:t>
      </w:r>
      <w:r w:rsidR="008241D0">
        <w:rPr>
          <w:rFonts w:ascii="標楷體" w:eastAsia="標楷體" w:hAnsi="標楷體" w:cs="Times New Roman" w:hint="eastAsia"/>
          <w:sz w:val="28"/>
          <w:szCs w:val="28"/>
        </w:rPr>
        <w:t>獲獎者，</w:t>
      </w:r>
      <w:r w:rsidR="004D5CB6" w:rsidRPr="004D5CB6">
        <w:rPr>
          <w:rFonts w:ascii="標楷體" w:eastAsia="標楷體" w:hAnsi="標楷體" w:cs="Times New Roman" w:hint="eastAsia"/>
          <w:sz w:val="28"/>
          <w:szCs w:val="28"/>
        </w:rPr>
        <w:t>如已領取其他政府機關及公營事業機關(構)</w:t>
      </w:r>
      <w:r w:rsidR="0035773F">
        <w:rPr>
          <w:rFonts w:ascii="標楷體" w:eastAsia="標楷體" w:hAnsi="標楷體" w:cs="Times New Roman" w:hint="eastAsia"/>
          <w:sz w:val="28"/>
          <w:szCs w:val="28"/>
        </w:rPr>
        <w:t>之獎學金，查核屬實，則取消獲獎資格</w:t>
      </w:r>
      <w:r w:rsidR="004D5CB6" w:rsidRPr="004D5CB6">
        <w:rPr>
          <w:rFonts w:ascii="標楷體" w:eastAsia="標楷體" w:hAnsi="標楷體" w:cs="Times New Roman" w:hint="eastAsia"/>
          <w:sz w:val="28"/>
          <w:szCs w:val="28"/>
        </w:rPr>
        <w:t>，但低收入戶及中低收入戶獲獎者，不在此限。</w:t>
      </w:r>
    </w:p>
    <w:p w:rsidR="00E316F8" w:rsidRPr="00E316F8" w:rsidRDefault="004D5CB6" w:rsidP="00986593">
      <w:pPr>
        <w:tabs>
          <w:tab w:val="left" w:pos="4320"/>
        </w:tabs>
        <w:snapToGrid w:val="0"/>
        <w:spacing w:line="400" w:lineRule="exact"/>
        <w:ind w:left="560" w:hangingChars="200" w:hanging="560"/>
        <w:jc w:val="both"/>
        <w:rPr>
          <w:rFonts w:ascii="標楷體" w:eastAsia="標楷體" w:hAnsi="標楷體" w:cs="Times New Roman"/>
          <w:sz w:val="28"/>
          <w:szCs w:val="28"/>
        </w:rPr>
      </w:pPr>
      <w:r w:rsidRPr="004D5CB6">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三</w:t>
      </w:r>
      <w:r w:rsidRPr="004D5CB6">
        <w:rPr>
          <w:rFonts w:ascii="標楷體" w:eastAsia="標楷體" w:hAnsi="標楷體" w:cs="Times New Roman" w:hint="eastAsia"/>
          <w:sz w:val="28"/>
          <w:szCs w:val="28"/>
        </w:rPr>
        <w:t>)</w:t>
      </w:r>
      <w:r w:rsidR="00D52652" w:rsidRPr="00D52652">
        <w:rPr>
          <w:rFonts w:ascii="標楷體" w:eastAsia="標楷體" w:hAnsi="標楷體" w:cs="Times New Roman" w:hint="eastAsia"/>
          <w:sz w:val="28"/>
          <w:szCs w:val="28"/>
        </w:rPr>
        <w:t>申領本計畫</w:t>
      </w:r>
      <w:r w:rsidR="00A41070">
        <w:rPr>
          <w:rFonts w:ascii="標楷體" w:eastAsia="標楷體" w:hAnsi="標楷體" w:cs="Times New Roman" w:hint="eastAsia"/>
          <w:sz w:val="28"/>
          <w:szCs w:val="28"/>
        </w:rPr>
        <w:t>新住民</w:t>
      </w:r>
      <w:r w:rsidR="00D52652" w:rsidRPr="00D52652">
        <w:rPr>
          <w:rFonts w:ascii="標楷體" w:eastAsia="標楷體" w:hAnsi="標楷體" w:cs="Times New Roman" w:hint="eastAsia"/>
          <w:sz w:val="28"/>
          <w:szCs w:val="28"/>
        </w:rPr>
        <w:t>證照獎勵金</w:t>
      </w:r>
      <w:r w:rsidR="0035773F">
        <w:rPr>
          <w:rFonts w:ascii="標楷體" w:eastAsia="標楷體" w:hAnsi="標楷體" w:cs="Times New Roman" w:hint="eastAsia"/>
          <w:sz w:val="28"/>
          <w:szCs w:val="28"/>
        </w:rPr>
        <w:t>獲獎者有下列情形之一，</w:t>
      </w:r>
      <w:r w:rsidR="005648E9">
        <w:rPr>
          <w:rFonts w:ascii="標楷體" w:eastAsia="標楷體" w:hAnsi="標楷體" w:cs="Times New Roman" w:hint="eastAsia"/>
          <w:sz w:val="28"/>
          <w:szCs w:val="28"/>
        </w:rPr>
        <w:t>無論係獲獎前或獲獎後，一經</w:t>
      </w:r>
      <w:r w:rsidR="0035773F">
        <w:rPr>
          <w:rFonts w:ascii="標楷體" w:eastAsia="標楷體" w:hAnsi="標楷體" w:cs="Times New Roman" w:hint="eastAsia"/>
          <w:sz w:val="28"/>
          <w:szCs w:val="28"/>
        </w:rPr>
        <w:t>查核屬實，取消獲獎資格</w:t>
      </w:r>
      <w:r w:rsidR="005648E9">
        <w:rPr>
          <w:rFonts w:ascii="標楷體" w:eastAsia="標楷體" w:hAnsi="標楷體" w:cs="Times New Roman" w:hint="eastAsia"/>
          <w:sz w:val="28"/>
          <w:szCs w:val="28"/>
        </w:rPr>
        <w:t>，不得異議</w:t>
      </w:r>
      <w:r w:rsidR="00E316F8"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1、已領取其他政府機關、公營事業機關 (構)、學校之技術士證照獎勵金。</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2、</w:t>
      </w:r>
      <w:r w:rsidR="005648E9" w:rsidRPr="005648E9">
        <w:rPr>
          <w:rFonts w:ascii="標楷體" w:eastAsia="標楷體" w:hAnsi="標楷體" w:cs="Times New Roman" w:hint="eastAsia"/>
          <w:sz w:val="28"/>
          <w:szCs w:val="28"/>
        </w:rPr>
        <w:t>以同一證照重複申領獎勵</w:t>
      </w:r>
      <w:r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3、</w:t>
      </w:r>
      <w:r w:rsidRPr="00E316F8">
        <w:rPr>
          <w:rFonts w:ascii="標楷體" w:eastAsia="標楷體" w:hAnsi="標楷體" w:cs="Times New Roman" w:hint="eastAsia"/>
          <w:sz w:val="28"/>
          <w:szCs w:val="28"/>
        </w:rPr>
        <w:t>申請本獎勵</w:t>
      </w:r>
      <w:r w:rsidR="00B0620C">
        <w:rPr>
          <w:rFonts w:ascii="標楷體" w:eastAsia="標楷體" w:hAnsi="標楷體" w:cs="Times New Roman" w:hint="eastAsia"/>
          <w:sz w:val="28"/>
          <w:szCs w:val="28"/>
        </w:rPr>
        <w:t>金</w:t>
      </w:r>
      <w:r w:rsidRPr="00E316F8">
        <w:rPr>
          <w:rFonts w:ascii="標楷體" w:eastAsia="標楷體" w:hAnsi="標楷體" w:cs="Times New Roman" w:hint="eastAsia"/>
          <w:sz w:val="28"/>
          <w:szCs w:val="28"/>
        </w:rPr>
        <w:t>所附證明文件，有偽造或冒名申請</w:t>
      </w:r>
      <w:r w:rsidR="0014158E">
        <w:rPr>
          <w:rFonts w:ascii="標楷體" w:eastAsia="標楷體" w:hAnsi="標楷體" w:cs="Times New Roman" w:hint="eastAsia"/>
          <w:sz w:val="28"/>
          <w:szCs w:val="28"/>
        </w:rPr>
        <w:t>等違法之情事</w:t>
      </w:r>
      <w:r w:rsidRPr="00E316F8">
        <w:rPr>
          <w:rFonts w:ascii="標楷體" w:eastAsia="標楷體" w:hAnsi="標楷體" w:cs="Times New Roman" w:hint="eastAsia"/>
          <w:sz w:val="28"/>
          <w:szCs w:val="28"/>
        </w:rPr>
        <w:t>，經查屬實。</w:t>
      </w:r>
    </w:p>
    <w:p w:rsidR="000F2D57"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w:t>
      </w:r>
      <w:r w:rsidR="008241D0">
        <w:rPr>
          <w:rFonts w:ascii="標楷體" w:eastAsia="標楷體" w:hAnsi="標楷體" w:cs="Times New Roman" w:hint="eastAsia"/>
          <w:sz w:val="28"/>
          <w:szCs w:val="28"/>
        </w:rPr>
        <w:t>四</w:t>
      </w:r>
      <w:r w:rsidRPr="00E316F8">
        <w:rPr>
          <w:rFonts w:ascii="標楷體" w:eastAsia="標楷體" w:hAnsi="標楷體" w:cs="Times New Roman" w:hint="eastAsia"/>
          <w:sz w:val="28"/>
          <w:szCs w:val="28"/>
        </w:rPr>
        <w:t>)</w:t>
      </w:r>
      <w:r w:rsidR="000F2D57" w:rsidRPr="000F2D57">
        <w:rPr>
          <w:rFonts w:ascii="標楷體" w:eastAsia="標楷體" w:hAnsi="標楷體" w:hint="eastAsia"/>
          <w:sz w:val="28"/>
          <w:szCs w:val="28"/>
        </w:rPr>
        <w:t>上述</w:t>
      </w:r>
      <w:r w:rsidR="00A41070">
        <w:rPr>
          <w:rFonts w:ascii="標楷體" w:eastAsia="標楷體" w:hAnsi="標楷體" w:hint="eastAsia"/>
          <w:sz w:val="28"/>
          <w:szCs w:val="28"/>
        </w:rPr>
        <w:t>各類獲獎者</w:t>
      </w:r>
      <w:r w:rsidR="000F2D57" w:rsidRPr="000F2D57">
        <w:rPr>
          <w:rFonts w:ascii="標楷體" w:eastAsia="標楷體" w:hAnsi="標楷體" w:hint="eastAsia"/>
          <w:sz w:val="28"/>
          <w:szCs w:val="28"/>
        </w:rPr>
        <w:t>被取消獲獎資格</w:t>
      </w:r>
      <w:r w:rsidR="0035773F">
        <w:rPr>
          <w:rFonts w:ascii="標楷體" w:eastAsia="標楷體" w:hAnsi="標楷體" w:hint="eastAsia"/>
          <w:sz w:val="28"/>
          <w:szCs w:val="28"/>
        </w:rPr>
        <w:t>者</w:t>
      </w:r>
      <w:r w:rsidR="000F2D57" w:rsidRPr="000F2D57">
        <w:rPr>
          <w:rFonts w:ascii="標楷體" w:eastAsia="標楷體" w:hAnsi="標楷體" w:hint="eastAsia"/>
          <w:sz w:val="28"/>
          <w:szCs w:val="28"/>
        </w:rPr>
        <w:t>，本署</w:t>
      </w:r>
      <w:r w:rsidR="0035773F">
        <w:rPr>
          <w:rFonts w:ascii="標楷體" w:eastAsia="標楷體" w:hAnsi="標楷體" w:cs="Times New Roman" w:hint="eastAsia"/>
          <w:sz w:val="28"/>
          <w:szCs w:val="28"/>
        </w:rPr>
        <w:t>將</w:t>
      </w:r>
      <w:r w:rsidR="0035773F" w:rsidRPr="00E316F8">
        <w:rPr>
          <w:rFonts w:ascii="標楷體" w:eastAsia="標楷體" w:hAnsi="標楷體" w:cs="Times New Roman" w:hint="eastAsia"/>
          <w:sz w:val="28"/>
          <w:szCs w:val="28"/>
        </w:rPr>
        <w:t>追回已領取之獎</w:t>
      </w:r>
      <w:r w:rsidR="0035773F">
        <w:rPr>
          <w:rFonts w:ascii="標楷體" w:eastAsia="標楷體" w:hAnsi="標楷體" w:cs="Times New Roman" w:hint="eastAsia"/>
          <w:sz w:val="28"/>
          <w:szCs w:val="28"/>
        </w:rPr>
        <w:t>助(</w:t>
      </w:r>
      <w:r w:rsidR="0035773F" w:rsidRPr="00E316F8">
        <w:rPr>
          <w:rFonts w:ascii="標楷體" w:eastAsia="標楷體" w:hAnsi="標楷體" w:cs="Times New Roman" w:hint="eastAsia"/>
          <w:sz w:val="28"/>
          <w:szCs w:val="28"/>
        </w:rPr>
        <w:t>勵</w:t>
      </w:r>
      <w:r w:rsidR="0035773F">
        <w:rPr>
          <w:rFonts w:ascii="標楷體" w:eastAsia="標楷體" w:hAnsi="標楷體" w:cs="Times New Roman" w:hint="eastAsia"/>
          <w:sz w:val="28"/>
          <w:szCs w:val="28"/>
        </w:rPr>
        <w:t>)學</w:t>
      </w:r>
      <w:r w:rsidR="0035773F" w:rsidRPr="00E316F8">
        <w:rPr>
          <w:rFonts w:ascii="標楷體" w:eastAsia="標楷體" w:hAnsi="標楷體" w:cs="Times New Roman" w:hint="eastAsia"/>
          <w:sz w:val="28"/>
          <w:szCs w:val="28"/>
        </w:rPr>
        <w:t>金</w:t>
      </w:r>
      <w:r w:rsidR="0035773F">
        <w:rPr>
          <w:rFonts w:ascii="標楷體" w:eastAsia="標楷體" w:hAnsi="標楷體" w:cs="Times New Roman" w:hint="eastAsia"/>
          <w:sz w:val="28"/>
          <w:szCs w:val="28"/>
        </w:rPr>
        <w:t>，</w:t>
      </w:r>
      <w:r w:rsidR="005648E9">
        <w:rPr>
          <w:rFonts w:ascii="標楷體" w:eastAsia="標楷體" w:hAnsi="標楷體" w:cs="Times New Roman" w:hint="eastAsia"/>
          <w:sz w:val="28"/>
          <w:szCs w:val="28"/>
        </w:rPr>
        <w:t>不得異議，</w:t>
      </w:r>
      <w:r w:rsidR="0014158E">
        <w:rPr>
          <w:rFonts w:ascii="標楷體" w:eastAsia="標楷體" w:hAnsi="標楷體" w:cs="Times New Roman" w:hint="eastAsia"/>
          <w:sz w:val="28"/>
          <w:szCs w:val="28"/>
        </w:rPr>
        <w:t>且於三年內不得再向本署</w:t>
      </w:r>
      <w:r w:rsidR="0035773F" w:rsidRPr="0035773F">
        <w:rPr>
          <w:rFonts w:ascii="標楷體" w:eastAsia="標楷體" w:hAnsi="標楷體" w:cs="Times New Roman" w:hint="eastAsia"/>
          <w:sz w:val="28"/>
          <w:szCs w:val="28"/>
        </w:rPr>
        <w:t>申請</w:t>
      </w:r>
      <w:r w:rsidR="0035773F">
        <w:rPr>
          <w:rFonts w:ascii="標楷體" w:eastAsia="標楷體" w:hAnsi="標楷體" w:cs="Times New Roman" w:hint="eastAsia"/>
          <w:sz w:val="28"/>
          <w:szCs w:val="28"/>
        </w:rPr>
        <w:t>，</w:t>
      </w:r>
      <w:r w:rsidR="000F2D57" w:rsidRPr="000F2D57">
        <w:rPr>
          <w:rFonts w:ascii="標楷體" w:eastAsia="標楷體" w:hAnsi="標楷體" w:hint="eastAsia"/>
          <w:sz w:val="28"/>
          <w:szCs w:val="28"/>
        </w:rPr>
        <w:t>未</w:t>
      </w:r>
      <w:r w:rsidR="000F2D57" w:rsidRPr="000F2D57">
        <w:rPr>
          <w:rFonts w:ascii="標楷體" w:eastAsia="標楷體" w:hAnsi="標楷體" w:cs="Times New Roman" w:hint="eastAsia"/>
          <w:sz w:val="28"/>
          <w:szCs w:val="28"/>
        </w:rPr>
        <w:t>返還者，依法移送強制執行</w:t>
      </w:r>
      <w:r w:rsidR="00C55DAC">
        <w:rPr>
          <w:rFonts w:ascii="標楷體" w:eastAsia="標楷體" w:hAnsi="標楷體" w:cs="Times New Roman" w:hint="eastAsia"/>
          <w:sz w:val="28"/>
          <w:szCs w:val="28"/>
        </w:rPr>
        <w:t>追繳。</w:t>
      </w:r>
    </w:p>
    <w:p w:rsidR="005A3140" w:rsidRDefault="000F2D57" w:rsidP="00C55DAC">
      <w:pPr>
        <w:tabs>
          <w:tab w:val="left" w:pos="540"/>
          <w:tab w:val="left" w:pos="720"/>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五</w:t>
      </w:r>
      <w:r>
        <w:rPr>
          <w:rFonts w:ascii="標楷體" w:eastAsia="標楷體" w:hAnsi="標楷體" w:cs="Times New Roman" w:hint="eastAsia"/>
          <w:sz w:val="28"/>
          <w:szCs w:val="28"/>
        </w:rPr>
        <w:t>)</w:t>
      </w:r>
      <w:r w:rsidR="005A3140">
        <w:rPr>
          <w:rFonts w:ascii="標楷體" w:eastAsia="標楷體" w:hAnsi="標楷體" w:cs="Times New Roman" w:hint="eastAsia"/>
          <w:sz w:val="28"/>
          <w:szCs w:val="28"/>
        </w:rPr>
        <w:t>受補助者</w:t>
      </w:r>
      <w:r w:rsidR="00E369C1">
        <w:rPr>
          <w:rFonts w:ascii="標楷體" w:eastAsia="標楷體" w:hAnsi="標楷體" w:cs="Times New Roman" w:hint="eastAsia"/>
          <w:sz w:val="28"/>
          <w:szCs w:val="28"/>
        </w:rPr>
        <w:t>若於申辦審查期間未持續就學、喪失補助資格或因故未領取補助，</w:t>
      </w:r>
      <w:r w:rsidR="00C55DAC">
        <w:rPr>
          <w:rFonts w:ascii="標楷體" w:eastAsia="標楷體" w:hAnsi="標楷體" w:cs="Times New Roman" w:hint="eastAsia"/>
          <w:sz w:val="28"/>
          <w:szCs w:val="28"/>
        </w:rPr>
        <w:t>則取消獲獎資格並停止補助</w:t>
      </w:r>
      <w:r w:rsidR="005A3140">
        <w:rPr>
          <w:rFonts w:ascii="標楷體" w:eastAsia="標楷體" w:hAnsi="標楷體" w:cs="Times New Roman" w:hint="eastAsia"/>
          <w:sz w:val="28"/>
          <w:szCs w:val="28"/>
        </w:rPr>
        <w:t>。如以不實資料或不正當方法取得補助資格者，除取消其補助資格，並追回已領取之補助。</w:t>
      </w:r>
    </w:p>
    <w:p w:rsidR="00E316F8" w:rsidRPr="000F2D57" w:rsidRDefault="005A3140" w:rsidP="00FB1654">
      <w:pPr>
        <w:tabs>
          <w:tab w:val="left" w:pos="540"/>
          <w:tab w:val="left" w:pos="720"/>
          <w:tab w:val="left" w:pos="4320"/>
        </w:tabs>
        <w:snapToGrid w:val="0"/>
        <w:spacing w:line="400" w:lineRule="exact"/>
        <w:ind w:leftChars="-180" w:left="534" w:hangingChars="350" w:hanging="966"/>
        <w:jc w:val="both"/>
        <w:rPr>
          <w:rFonts w:ascii="標楷體" w:eastAsia="標楷體" w:hAnsi="標楷體" w:cs="Times New Roman"/>
          <w:spacing w:val="-2"/>
          <w:sz w:val="28"/>
          <w:szCs w:val="28"/>
        </w:rPr>
      </w:pPr>
      <w:r w:rsidRPr="000F2D57">
        <w:rPr>
          <w:rFonts w:ascii="標楷體" w:eastAsia="標楷體" w:hAnsi="標楷體" w:cs="Times New Roman" w:hint="eastAsia"/>
          <w:color w:val="000000"/>
          <w:spacing w:val="-2"/>
          <w:sz w:val="28"/>
          <w:szCs w:val="28"/>
        </w:rPr>
        <w:t>(</w:t>
      </w:r>
      <w:r w:rsidR="00F61974">
        <w:rPr>
          <w:rFonts w:ascii="標楷體" w:eastAsia="標楷體" w:hAnsi="標楷體" w:cs="Times New Roman" w:hint="eastAsia"/>
          <w:color w:val="000000"/>
          <w:spacing w:val="-2"/>
          <w:sz w:val="28"/>
          <w:szCs w:val="28"/>
        </w:rPr>
        <w:t>六</w:t>
      </w:r>
      <w:r w:rsidRPr="000F2D57">
        <w:rPr>
          <w:rFonts w:ascii="標楷體" w:eastAsia="標楷體" w:hAnsi="標楷體" w:cs="Times New Roman" w:hint="eastAsia"/>
          <w:color w:val="000000"/>
          <w:spacing w:val="-2"/>
          <w:sz w:val="28"/>
          <w:szCs w:val="28"/>
        </w:rPr>
        <w:t>)</w:t>
      </w:r>
      <w:r w:rsidR="00723946" w:rsidRPr="000F2D57">
        <w:rPr>
          <w:rFonts w:ascii="標楷體" w:eastAsia="標楷體" w:hAnsi="標楷體" w:cs="Times New Roman" w:hint="eastAsia"/>
          <w:color w:val="000000"/>
          <w:spacing w:val="-2"/>
          <w:sz w:val="28"/>
          <w:szCs w:val="28"/>
          <w:u w:val="single"/>
        </w:rPr>
        <w:t>自願放棄本計畫之獎勵金申請人</w:t>
      </w:r>
      <w:r w:rsidR="00971EE9" w:rsidRPr="000F2D57">
        <w:rPr>
          <w:rFonts w:ascii="標楷體" w:eastAsia="標楷體" w:hAnsi="標楷體" w:cs="Times New Roman" w:hint="eastAsia"/>
          <w:color w:val="000000"/>
          <w:spacing w:val="-2"/>
          <w:sz w:val="28"/>
          <w:szCs w:val="28"/>
          <w:u w:val="single"/>
        </w:rPr>
        <w:t>，檢具自願放棄切結書(敘明</w:t>
      </w:r>
      <w:r w:rsidR="00E316F8" w:rsidRPr="000F2D57">
        <w:rPr>
          <w:rFonts w:ascii="標楷體" w:eastAsia="標楷體" w:hAnsi="標楷體" w:cs="Times New Roman" w:hint="eastAsia"/>
          <w:color w:val="000000"/>
          <w:spacing w:val="-2"/>
          <w:sz w:val="28"/>
          <w:szCs w:val="28"/>
          <w:u w:val="single"/>
        </w:rPr>
        <w:t>自願放棄獲獎原因</w:t>
      </w:r>
      <w:r w:rsidR="00971EE9" w:rsidRPr="000F2D57">
        <w:rPr>
          <w:rFonts w:ascii="標楷體" w:eastAsia="標楷體" w:hAnsi="標楷體" w:cs="Times New Roman" w:hint="eastAsia"/>
          <w:color w:val="000000"/>
          <w:spacing w:val="-2"/>
          <w:sz w:val="28"/>
          <w:szCs w:val="28"/>
          <w:u w:val="single"/>
        </w:rPr>
        <w:t>)</w:t>
      </w:r>
      <w:r w:rsidR="00E316F8" w:rsidRPr="000F2D57">
        <w:rPr>
          <w:rFonts w:ascii="標楷體" w:eastAsia="標楷體" w:hAnsi="標楷體" w:cs="Times New Roman" w:hint="eastAsia"/>
          <w:color w:val="000000"/>
          <w:spacing w:val="-2"/>
          <w:sz w:val="28"/>
          <w:szCs w:val="28"/>
          <w:u w:val="single"/>
        </w:rPr>
        <w:t>寄至內政部移民署</w:t>
      </w:r>
      <w:r w:rsidR="00E316F8" w:rsidRPr="00CF79E2">
        <w:rPr>
          <w:rFonts w:ascii="標楷體" w:eastAsia="標楷體" w:hAnsi="標楷體" w:cs="Times New Roman" w:hint="eastAsia"/>
          <w:color w:val="000000"/>
          <w:spacing w:val="-2"/>
          <w:sz w:val="28"/>
          <w:szCs w:val="28"/>
        </w:rPr>
        <w:t>。</w:t>
      </w:r>
    </w:p>
    <w:p w:rsidR="00E316F8" w:rsidRPr="00E316F8"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color w:val="FF0000"/>
          <w:sz w:val="28"/>
          <w:szCs w:val="28"/>
        </w:rPr>
      </w:pP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七</w:t>
      </w:r>
      <w:r w:rsidRPr="00E316F8">
        <w:rPr>
          <w:rFonts w:ascii="標楷體" w:eastAsia="標楷體" w:hAnsi="標楷體" w:cs="Times New Roman" w:hint="eastAsia"/>
          <w:sz w:val="28"/>
          <w:szCs w:val="28"/>
        </w:rPr>
        <w:t>)</w:t>
      </w:r>
      <w:r w:rsidR="00C55DAC">
        <w:rPr>
          <w:rFonts w:ascii="標楷體" w:eastAsia="標楷體" w:hAnsi="標楷體" w:cs="Times New Roman" w:hint="eastAsia"/>
          <w:sz w:val="28"/>
          <w:szCs w:val="28"/>
        </w:rPr>
        <w:t>所有申請資料及附件，將留底存查，</w:t>
      </w:r>
      <w:r w:rsidRPr="00E316F8">
        <w:rPr>
          <w:rFonts w:ascii="標楷體" w:eastAsia="標楷體" w:hAnsi="標楷體" w:cs="Times New Roman" w:hint="eastAsia"/>
          <w:sz w:val="28"/>
          <w:szCs w:val="28"/>
        </w:rPr>
        <w:t>不</w:t>
      </w:r>
      <w:r w:rsidR="00C55DAC">
        <w:rPr>
          <w:rFonts w:ascii="標楷體" w:eastAsia="標楷體" w:hAnsi="標楷體" w:cs="Times New Roman" w:hint="eastAsia"/>
          <w:sz w:val="28"/>
          <w:szCs w:val="28"/>
        </w:rPr>
        <w:t>予</w:t>
      </w:r>
      <w:r w:rsidRPr="00E316F8">
        <w:rPr>
          <w:rFonts w:ascii="標楷體" w:eastAsia="標楷體" w:hAnsi="標楷體" w:cs="Times New Roman" w:hint="eastAsia"/>
          <w:sz w:val="28"/>
          <w:szCs w:val="28"/>
        </w:rPr>
        <w:t>退件。</w:t>
      </w:r>
    </w:p>
    <w:p w:rsidR="0025264C" w:rsidRPr="009502CD" w:rsidRDefault="00E316F8" w:rsidP="00096E7A">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八</w:t>
      </w:r>
      <w:r w:rsidRPr="00E316F8">
        <w:rPr>
          <w:rFonts w:ascii="標楷體" w:eastAsia="標楷體" w:hAnsi="標楷體" w:cs="Times New Roman" w:hint="eastAsia"/>
          <w:sz w:val="28"/>
          <w:szCs w:val="28"/>
        </w:rPr>
        <w:t>)</w:t>
      </w:r>
      <w:r w:rsidR="000F7048" w:rsidRPr="000F7048">
        <w:rPr>
          <w:rFonts w:ascii="標楷體" w:eastAsia="標楷體" w:hAnsi="標楷體" w:hint="eastAsia"/>
          <w:sz w:val="28"/>
          <w:szCs w:val="28"/>
        </w:rPr>
        <w:t>本獎助</w:t>
      </w:r>
      <w:r w:rsidR="00E81919">
        <w:rPr>
          <w:rFonts w:ascii="標楷體" w:eastAsia="標楷體" w:hAnsi="標楷體" w:hint="eastAsia"/>
          <w:sz w:val="28"/>
          <w:szCs w:val="28"/>
        </w:rPr>
        <w:t>(勵)學金</w:t>
      </w:r>
      <w:r w:rsidR="000F7048" w:rsidRPr="000F7048">
        <w:rPr>
          <w:rFonts w:ascii="標楷體" w:eastAsia="標楷體" w:hAnsi="標楷體" w:hint="eastAsia"/>
          <w:sz w:val="28"/>
          <w:szCs w:val="28"/>
        </w:rPr>
        <w:t>總名額數及發放金額，得視當年度「</w:t>
      </w:r>
      <w:r w:rsidR="00427C76" w:rsidRPr="00427C76">
        <w:rPr>
          <w:rFonts w:ascii="標楷體" w:eastAsia="標楷體" w:hAnsi="標楷體" w:hint="eastAsia"/>
          <w:sz w:val="28"/>
          <w:szCs w:val="28"/>
        </w:rPr>
        <w:t>新住民</w:t>
      </w:r>
      <w:r w:rsidR="00A41070">
        <w:rPr>
          <w:rFonts w:ascii="標楷體" w:eastAsia="標楷體" w:hAnsi="標楷體" w:hint="eastAsia"/>
          <w:sz w:val="28"/>
          <w:szCs w:val="28"/>
        </w:rPr>
        <w:t>及其子女</w:t>
      </w:r>
      <w:r w:rsidR="00E81919">
        <w:rPr>
          <w:rFonts w:ascii="標楷體" w:eastAsia="標楷體" w:hAnsi="標楷體" w:hint="eastAsia"/>
          <w:sz w:val="28"/>
          <w:szCs w:val="28"/>
        </w:rPr>
        <w:t>培力與</w:t>
      </w:r>
      <w:r w:rsidR="00427C76" w:rsidRPr="00427C76">
        <w:rPr>
          <w:rFonts w:ascii="標楷體" w:eastAsia="標楷體" w:hAnsi="標楷體" w:hint="eastAsia"/>
          <w:sz w:val="28"/>
          <w:szCs w:val="28"/>
        </w:rPr>
        <w:t>獎助(勵)學金計畫</w:t>
      </w:r>
      <w:r w:rsidR="000F7048" w:rsidRPr="000F7048">
        <w:rPr>
          <w:rFonts w:ascii="標楷體" w:eastAsia="標楷體" w:hAnsi="標楷體" w:hint="eastAsia"/>
          <w:sz w:val="28"/>
          <w:szCs w:val="28"/>
        </w:rPr>
        <w:t>」之預算財源研議增減，並於限期內公告。</w:t>
      </w:r>
    </w:p>
    <w:sectPr w:rsidR="0025264C" w:rsidRPr="009502CD" w:rsidSect="007F1AEF">
      <w:footerReference w:type="default" r:id="rId8"/>
      <w:pgSz w:w="11906" w:h="16838"/>
      <w:pgMar w:top="851" w:right="849" w:bottom="851" w:left="709"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190" w:rsidRDefault="00F11190" w:rsidP="00264444">
      <w:r>
        <w:separator/>
      </w:r>
    </w:p>
  </w:endnote>
  <w:endnote w:type="continuationSeparator" w:id="1">
    <w:p w:rsidR="00F11190" w:rsidRDefault="00F11190" w:rsidP="002644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613590"/>
      <w:docPartObj>
        <w:docPartGallery w:val="Page Numbers (Bottom of Page)"/>
        <w:docPartUnique/>
      </w:docPartObj>
    </w:sdtPr>
    <w:sdtContent>
      <w:p w:rsidR="007F1AEF" w:rsidRDefault="00291599" w:rsidP="007F1AEF">
        <w:pPr>
          <w:pStyle w:val="a5"/>
          <w:jc w:val="center"/>
        </w:pPr>
        <w:r>
          <w:fldChar w:fldCharType="begin"/>
        </w:r>
        <w:r w:rsidR="007F1AEF">
          <w:instrText>PAGE   \* MERGEFORMAT</w:instrText>
        </w:r>
        <w:r>
          <w:fldChar w:fldCharType="separate"/>
        </w:r>
        <w:r w:rsidR="00FB1654" w:rsidRPr="00FB1654">
          <w:rPr>
            <w:noProof/>
            <w:lang w:val="zh-TW"/>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190" w:rsidRDefault="00F11190" w:rsidP="00264444">
      <w:r>
        <w:separator/>
      </w:r>
    </w:p>
  </w:footnote>
  <w:footnote w:type="continuationSeparator" w:id="1">
    <w:p w:rsidR="00F11190" w:rsidRDefault="00F11190" w:rsidP="002644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105C"/>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nsid w:val="07CF445C"/>
    <w:multiLevelType w:val="hybridMultilevel"/>
    <w:tmpl w:val="6CDE10D0"/>
    <w:lvl w:ilvl="0" w:tplc="469C3256">
      <w:start w:val="1"/>
      <w:numFmt w:val="taiwaneseCountingThousand"/>
      <w:lvlText w:val="(%1)"/>
      <w:lvlJc w:val="left"/>
      <w:pPr>
        <w:ind w:left="780" w:hanging="720"/>
      </w:pPr>
      <w:rPr>
        <w:rFonts w:cstheme="minorBidi"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
    <w:nsid w:val="09193C5D"/>
    <w:multiLevelType w:val="hybridMultilevel"/>
    <w:tmpl w:val="287ED4BA"/>
    <w:lvl w:ilvl="0" w:tplc="34CCBECC">
      <w:start w:val="1"/>
      <w:numFmt w:val="taiwaneseCountingThousand"/>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DB7C94"/>
    <w:multiLevelType w:val="hybridMultilevel"/>
    <w:tmpl w:val="969C76C8"/>
    <w:lvl w:ilvl="0" w:tplc="33C44C4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4">
    <w:nsid w:val="162E28C2"/>
    <w:multiLevelType w:val="hybridMultilevel"/>
    <w:tmpl w:val="A2D8A982"/>
    <w:lvl w:ilvl="0" w:tplc="6802B3AC">
      <w:start w:val="1"/>
      <w:numFmt w:val="taiwaneseCountingThousand"/>
      <w:lvlText w:val="(%1)"/>
      <w:lvlJc w:val="left"/>
      <w:pPr>
        <w:ind w:left="860" w:hanging="720"/>
      </w:pPr>
      <w:rPr>
        <w:rFonts w:hint="default"/>
        <w:b w:val="0"/>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5">
    <w:nsid w:val="311B158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nsid w:val="325A6765"/>
    <w:multiLevelType w:val="hybridMultilevel"/>
    <w:tmpl w:val="5CC0C17A"/>
    <w:lvl w:ilvl="0" w:tplc="0454826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64707BC"/>
    <w:multiLevelType w:val="hybridMultilevel"/>
    <w:tmpl w:val="9D728776"/>
    <w:lvl w:ilvl="0" w:tplc="32CAF6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D750099"/>
    <w:multiLevelType w:val="hybridMultilevel"/>
    <w:tmpl w:val="FC4E01CA"/>
    <w:lvl w:ilvl="0" w:tplc="986011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4970F6F"/>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nsid w:val="479A1B9E"/>
    <w:multiLevelType w:val="hybridMultilevel"/>
    <w:tmpl w:val="9ABA6E42"/>
    <w:lvl w:ilvl="0" w:tplc="17321D04">
      <w:start w:val="1"/>
      <w:numFmt w:val="decimal"/>
      <w:lvlText w:val="%1."/>
      <w:lvlJc w:val="left"/>
      <w:pPr>
        <w:ind w:left="928" w:hanging="36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1">
    <w:nsid w:val="4881383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2">
    <w:nsid w:val="4C2A33BF"/>
    <w:multiLevelType w:val="hybridMultilevel"/>
    <w:tmpl w:val="3254097E"/>
    <w:lvl w:ilvl="0" w:tplc="AC5E2D82">
      <w:start w:val="1"/>
      <w:numFmt w:val="decimal"/>
      <w:lvlText w:val="%1、"/>
      <w:lvlJc w:val="left"/>
      <w:pPr>
        <w:ind w:left="1560" w:hanging="360"/>
      </w:pPr>
      <w:rPr>
        <w:rFonts w:ascii="標楷體" w:eastAsia="標楷體" w:hAnsi="標楷體" w:cstheme="minorBidi"/>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nsid w:val="4C4944F6"/>
    <w:multiLevelType w:val="hybridMultilevel"/>
    <w:tmpl w:val="A36CEC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0BE3D63"/>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5">
    <w:nsid w:val="52357F63"/>
    <w:multiLevelType w:val="hybridMultilevel"/>
    <w:tmpl w:val="A1A22EBA"/>
    <w:lvl w:ilvl="0" w:tplc="6C1AC008">
      <w:start w:val="1"/>
      <w:numFmt w:val="taiwaneseCountingThousand"/>
      <w:lvlText w:val="(%1)"/>
      <w:lvlJc w:val="left"/>
      <w:pPr>
        <w:ind w:left="720" w:hanging="720"/>
      </w:pPr>
      <w:rPr>
        <w:rFonts w:cstheme="minorBidi"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E4A116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7">
    <w:nsid w:val="6C704096"/>
    <w:multiLevelType w:val="hybridMultilevel"/>
    <w:tmpl w:val="C47C81F6"/>
    <w:lvl w:ilvl="0" w:tplc="B404972A">
      <w:start w:val="1"/>
      <w:numFmt w:val="decimal"/>
      <w:lvlText w:val="%1."/>
      <w:lvlJc w:val="left"/>
      <w:pPr>
        <w:ind w:left="780" w:hanging="360"/>
      </w:pPr>
      <w:rPr>
        <w:rFonts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8">
    <w:nsid w:val="7C8015D1"/>
    <w:multiLevelType w:val="hybridMultilevel"/>
    <w:tmpl w:val="3BBE3560"/>
    <w:lvl w:ilvl="0" w:tplc="9AEAA6C4">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2"/>
  </w:num>
  <w:num w:numId="3">
    <w:abstractNumId w:val="10"/>
  </w:num>
  <w:num w:numId="4">
    <w:abstractNumId w:val="9"/>
  </w:num>
  <w:num w:numId="5">
    <w:abstractNumId w:val="14"/>
  </w:num>
  <w:num w:numId="6">
    <w:abstractNumId w:val="16"/>
  </w:num>
  <w:num w:numId="7">
    <w:abstractNumId w:val="11"/>
  </w:num>
  <w:num w:numId="8">
    <w:abstractNumId w:val="0"/>
  </w:num>
  <w:num w:numId="9">
    <w:abstractNumId w:val="5"/>
  </w:num>
  <w:num w:numId="10">
    <w:abstractNumId w:val="1"/>
  </w:num>
  <w:num w:numId="11">
    <w:abstractNumId w:val="15"/>
  </w:num>
  <w:num w:numId="12">
    <w:abstractNumId w:val="2"/>
  </w:num>
  <w:num w:numId="13">
    <w:abstractNumId w:val="8"/>
  </w:num>
  <w:num w:numId="14">
    <w:abstractNumId w:val="18"/>
  </w:num>
  <w:num w:numId="15">
    <w:abstractNumId w:val="6"/>
  </w:num>
  <w:num w:numId="16">
    <w:abstractNumId w:val="3"/>
  </w:num>
  <w:num w:numId="17">
    <w:abstractNumId w:val="4"/>
  </w:num>
  <w:num w:numId="18">
    <w:abstractNumId w:val="17"/>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5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0B17"/>
    <w:rsid w:val="00002438"/>
    <w:rsid w:val="00007670"/>
    <w:rsid w:val="000104EA"/>
    <w:rsid w:val="00013195"/>
    <w:rsid w:val="00021213"/>
    <w:rsid w:val="00023688"/>
    <w:rsid w:val="0003381D"/>
    <w:rsid w:val="00040164"/>
    <w:rsid w:val="0004019B"/>
    <w:rsid w:val="00040A7D"/>
    <w:rsid w:val="0004134E"/>
    <w:rsid w:val="00051B36"/>
    <w:rsid w:val="00051E13"/>
    <w:rsid w:val="00057172"/>
    <w:rsid w:val="00064319"/>
    <w:rsid w:val="00064432"/>
    <w:rsid w:val="00064FCE"/>
    <w:rsid w:val="000671E7"/>
    <w:rsid w:val="00073DF4"/>
    <w:rsid w:val="00075B26"/>
    <w:rsid w:val="00077D8F"/>
    <w:rsid w:val="00080CF7"/>
    <w:rsid w:val="00083151"/>
    <w:rsid w:val="000864F5"/>
    <w:rsid w:val="00091097"/>
    <w:rsid w:val="0009612C"/>
    <w:rsid w:val="000964C8"/>
    <w:rsid w:val="00096E7A"/>
    <w:rsid w:val="000A2CF8"/>
    <w:rsid w:val="000A6215"/>
    <w:rsid w:val="000A700D"/>
    <w:rsid w:val="000C2B83"/>
    <w:rsid w:val="000C72F7"/>
    <w:rsid w:val="000D3648"/>
    <w:rsid w:val="000D4DA7"/>
    <w:rsid w:val="000D592E"/>
    <w:rsid w:val="000D7C99"/>
    <w:rsid w:val="000E49A7"/>
    <w:rsid w:val="000E5140"/>
    <w:rsid w:val="000F2D57"/>
    <w:rsid w:val="000F6036"/>
    <w:rsid w:val="000F7048"/>
    <w:rsid w:val="001038CF"/>
    <w:rsid w:val="00106C61"/>
    <w:rsid w:val="001072B9"/>
    <w:rsid w:val="00111FB6"/>
    <w:rsid w:val="001131CC"/>
    <w:rsid w:val="001134AF"/>
    <w:rsid w:val="0011484D"/>
    <w:rsid w:val="00120D9F"/>
    <w:rsid w:val="00122DB2"/>
    <w:rsid w:val="00125439"/>
    <w:rsid w:val="00126397"/>
    <w:rsid w:val="0012670C"/>
    <w:rsid w:val="001315F6"/>
    <w:rsid w:val="00133C58"/>
    <w:rsid w:val="001340F3"/>
    <w:rsid w:val="00137746"/>
    <w:rsid w:val="00140753"/>
    <w:rsid w:val="0014158E"/>
    <w:rsid w:val="00146E34"/>
    <w:rsid w:val="00147235"/>
    <w:rsid w:val="0015275E"/>
    <w:rsid w:val="001600D2"/>
    <w:rsid w:val="00165090"/>
    <w:rsid w:val="001662B0"/>
    <w:rsid w:val="001672A2"/>
    <w:rsid w:val="001704FE"/>
    <w:rsid w:val="0018683B"/>
    <w:rsid w:val="00195E9D"/>
    <w:rsid w:val="001966D0"/>
    <w:rsid w:val="001A3594"/>
    <w:rsid w:val="001B404B"/>
    <w:rsid w:val="001B5617"/>
    <w:rsid w:val="001B7F45"/>
    <w:rsid w:val="001C27F7"/>
    <w:rsid w:val="001D68CB"/>
    <w:rsid w:val="001E1C0B"/>
    <w:rsid w:val="001F3E55"/>
    <w:rsid w:val="001F7425"/>
    <w:rsid w:val="002005A3"/>
    <w:rsid w:val="00201DE6"/>
    <w:rsid w:val="00202019"/>
    <w:rsid w:val="00203410"/>
    <w:rsid w:val="00212C44"/>
    <w:rsid w:val="00213746"/>
    <w:rsid w:val="00213A01"/>
    <w:rsid w:val="0021486A"/>
    <w:rsid w:val="00226D1B"/>
    <w:rsid w:val="00231985"/>
    <w:rsid w:val="00232425"/>
    <w:rsid w:val="0023743D"/>
    <w:rsid w:val="002471F3"/>
    <w:rsid w:val="00251517"/>
    <w:rsid w:val="00251C46"/>
    <w:rsid w:val="0025264C"/>
    <w:rsid w:val="00261264"/>
    <w:rsid w:val="00262B11"/>
    <w:rsid w:val="002637C9"/>
    <w:rsid w:val="00264444"/>
    <w:rsid w:val="002647B7"/>
    <w:rsid w:val="0026578A"/>
    <w:rsid w:val="002660AB"/>
    <w:rsid w:val="0027095F"/>
    <w:rsid w:val="00272F9D"/>
    <w:rsid w:val="00273197"/>
    <w:rsid w:val="00274730"/>
    <w:rsid w:val="00274DD8"/>
    <w:rsid w:val="00276FDB"/>
    <w:rsid w:val="00287ADB"/>
    <w:rsid w:val="00291599"/>
    <w:rsid w:val="00292BA9"/>
    <w:rsid w:val="002951D3"/>
    <w:rsid w:val="00295855"/>
    <w:rsid w:val="002A2FA4"/>
    <w:rsid w:val="002B153D"/>
    <w:rsid w:val="002B5297"/>
    <w:rsid w:val="002C60B9"/>
    <w:rsid w:val="002D3F19"/>
    <w:rsid w:val="002D51E8"/>
    <w:rsid w:val="002E1176"/>
    <w:rsid w:val="002E58D5"/>
    <w:rsid w:val="002E5E75"/>
    <w:rsid w:val="002F3D78"/>
    <w:rsid w:val="002F5AA4"/>
    <w:rsid w:val="002F5EC8"/>
    <w:rsid w:val="002F6290"/>
    <w:rsid w:val="0031117E"/>
    <w:rsid w:val="00315526"/>
    <w:rsid w:val="00315633"/>
    <w:rsid w:val="00316B6E"/>
    <w:rsid w:val="00317356"/>
    <w:rsid w:val="00320BA0"/>
    <w:rsid w:val="003225BD"/>
    <w:rsid w:val="00325A66"/>
    <w:rsid w:val="00331336"/>
    <w:rsid w:val="003313D6"/>
    <w:rsid w:val="0033241C"/>
    <w:rsid w:val="00340AEA"/>
    <w:rsid w:val="00343188"/>
    <w:rsid w:val="00351CD3"/>
    <w:rsid w:val="00354DDF"/>
    <w:rsid w:val="003557EE"/>
    <w:rsid w:val="0035606F"/>
    <w:rsid w:val="0035773F"/>
    <w:rsid w:val="00361E70"/>
    <w:rsid w:val="00365CB7"/>
    <w:rsid w:val="00370D06"/>
    <w:rsid w:val="00373133"/>
    <w:rsid w:val="00373B1B"/>
    <w:rsid w:val="00376B01"/>
    <w:rsid w:val="00377D80"/>
    <w:rsid w:val="00380446"/>
    <w:rsid w:val="00383A61"/>
    <w:rsid w:val="00383AA3"/>
    <w:rsid w:val="00385A31"/>
    <w:rsid w:val="00386BD8"/>
    <w:rsid w:val="00386FD5"/>
    <w:rsid w:val="003949BA"/>
    <w:rsid w:val="003953F9"/>
    <w:rsid w:val="00395FE7"/>
    <w:rsid w:val="003A2101"/>
    <w:rsid w:val="003A7A3D"/>
    <w:rsid w:val="003B0B50"/>
    <w:rsid w:val="003B43C4"/>
    <w:rsid w:val="003B627F"/>
    <w:rsid w:val="003B70FE"/>
    <w:rsid w:val="003C0AEA"/>
    <w:rsid w:val="003C0EB1"/>
    <w:rsid w:val="003C11CC"/>
    <w:rsid w:val="003C25B6"/>
    <w:rsid w:val="003C2922"/>
    <w:rsid w:val="003C74D8"/>
    <w:rsid w:val="003D0250"/>
    <w:rsid w:val="003D3486"/>
    <w:rsid w:val="003D3CB6"/>
    <w:rsid w:val="003E6437"/>
    <w:rsid w:val="003F7FF1"/>
    <w:rsid w:val="004004DE"/>
    <w:rsid w:val="00403820"/>
    <w:rsid w:val="004071BE"/>
    <w:rsid w:val="00413678"/>
    <w:rsid w:val="004147FB"/>
    <w:rsid w:val="004154DA"/>
    <w:rsid w:val="00416642"/>
    <w:rsid w:val="00416F88"/>
    <w:rsid w:val="004217EF"/>
    <w:rsid w:val="004217FD"/>
    <w:rsid w:val="004228D3"/>
    <w:rsid w:val="0042347F"/>
    <w:rsid w:val="00427C76"/>
    <w:rsid w:val="004304E5"/>
    <w:rsid w:val="00437987"/>
    <w:rsid w:val="00437B61"/>
    <w:rsid w:val="0044670F"/>
    <w:rsid w:val="00452A54"/>
    <w:rsid w:val="004560D4"/>
    <w:rsid w:val="004603C2"/>
    <w:rsid w:val="00462047"/>
    <w:rsid w:val="00463295"/>
    <w:rsid w:val="004644BE"/>
    <w:rsid w:val="00467C66"/>
    <w:rsid w:val="004707B3"/>
    <w:rsid w:val="00471529"/>
    <w:rsid w:val="00473DB9"/>
    <w:rsid w:val="004747E1"/>
    <w:rsid w:val="00481CC1"/>
    <w:rsid w:val="00481EAF"/>
    <w:rsid w:val="004901D5"/>
    <w:rsid w:val="00490AA0"/>
    <w:rsid w:val="004973F2"/>
    <w:rsid w:val="004A4958"/>
    <w:rsid w:val="004A5A4D"/>
    <w:rsid w:val="004A5AA1"/>
    <w:rsid w:val="004B1829"/>
    <w:rsid w:val="004B3B74"/>
    <w:rsid w:val="004B55F8"/>
    <w:rsid w:val="004C120F"/>
    <w:rsid w:val="004C3C4E"/>
    <w:rsid w:val="004C3FD0"/>
    <w:rsid w:val="004C507D"/>
    <w:rsid w:val="004D303E"/>
    <w:rsid w:val="004D3451"/>
    <w:rsid w:val="004D3DA4"/>
    <w:rsid w:val="004D5145"/>
    <w:rsid w:val="004D581E"/>
    <w:rsid w:val="004D5CB6"/>
    <w:rsid w:val="004D6F8D"/>
    <w:rsid w:val="004E1DE3"/>
    <w:rsid w:val="004F30CB"/>
    <w:rsid w:val="004F6831"/>
    <w:rsid w:val="004F7E5B"/>
    <w:rsid w:val="005059E5"/>
    <w:rsid w:val="0051143E"/>
    <w:rsid w:val="00515F05"/>
    <w:rsid w:val="00517D6E"/>
    <w:rsid w:val="00520FC0"/>
    <w:rsid w:val="005304D3"/>
    <w:rsid w:val="00531B04"/>
    <w:rsid w:val="00547E16"/>
    <w:rsid w:val="00554E8D"/>
    <w:rsid w:val="005553B4"/>
    <w:rsid w:val="00555D94"/>
    <w:rsid w:val="00556434"/>
    <w:rsid w:val="00564511"/>
    <w:rsid w:val="005648E9"/>
    <w:rsid w:val="0056697D"/>
    <w:rsid w:val="00570DD7"/>
    <w:rsid w:val="00571575"/>
    <w:rsid w:val="00575C53"/>
    <w:rsid w:val="00584BF6"/>
    <w:rsid w:val="00586A46"/>
    <w:rsid w:val="00591902"/>
    <w:rsid w:val="00593937"/>
    <w:rsid w:val="00594EBA"/>
    <w:rsid w:val="005A0E27"/>
    <w:rsid w:val="005A2CEA"/>
    <w:rsid w:val="005A3140"/>
    <w:rsid w:val="005A5768"/>
    <w:rsid w:val="005A79A4"/>
    <w:rsid w:val="005A7FE9"/>
    <w:rsid w:val="005B3328"/>
    <w:rsid w:val="005B3374"/>
    <w:rsid w:val="005C31B6"/>
    <w:rsid w:val="005C3F9D"/>
    <w:rsid w:val="005D4E36"/>
    <w:rsid w:val="005E5E8E"/>
    <w:rsid w:val="005E6FC7"/>
    <w:rsid w:val="005F2148"/>
    <w:rsid w:val="005F2B00"/>
    <w:rsid w:val="005F370E"/>
    <w:rsid w:val="005F385A"/>
    <w:rsid w:val="0060453B"/>
    <w:rsid w:val="00607792"/>
    <w:rsid w:val="00611A40"/>
    <w:rsid w:val="00612B56"/>
    <w:rsid w:val="00613D04"/>
    <w:rsid w:val="00613F97"/>
    <w:rsid w:val="00622AA6"/>
    <w:rsid w:val="00632560"/>
    <w:rsid w:val="00634E65"/>
    <w:rsid w:val="00637477"/>
    <w:rsid w:val="00637C11"/>
    <w:rsid w:val="0064048A"/>
    <w:rsid w:val="00640D85"/>
    <w:rsid w:val="00641820"/>
    <w:rsid w:val="00642C46"/>
    <w:rsid w:val="006439FC"/>
    <w:rsid w:val="00661A23"/>
    <w:rsid w:val="00665651"/>
    <w:rsid w:val="00665BDD"/>
    <w:rsid w:val="006726E2"/>
    <w:rsid w:val="006771C9"/>
    <w:rsid w:val="00687935"/>
    <w:rsid w:val="00695F7A"/>
    <w:rsid w:val="00696EAB"/>
    <w:rsid w:val="006B10DF"/>
    <w:rsid w:val="006B6BDC"/>
    <w:rsid w:val="006D142A"/>
    <w:rsid w:val="006D17C1"/>
    <w:rsid w:val="006D2D7A"/>
    <w:rsid w:val="006D2E1A"/>
    <w:rsid w:val="006D723D"/>
    <w:rsid w:val="006E2796"/>
    <w:rsid w:val="006E71DC"/>
    <w:rsid w:val="006F23C1"/>
    <w:rsid w:val="00705F7A"/>
    <w:rsid w:val="007063B7"/>
    <w:rsid w:val="007121F9"/>
    <w:rsid w:val="00712806"/>
    <w:rsid w:val="00715596"/>
    <w:rsid w:val="00723946"/>
    <w:rsid w:val="00723DB1"/>
    <w:rsid w:val="007303B7"/>
    <w:rsid w:val="00730BCA"/>
    <w:rsid w:val="00732FE6"/>
    <w:rsid w:val="007356EB"/>
    <w:rsid w:val="007433D2"/>
    <w:rsid w:val="007504F2"/>
    <w:rsid w:val="00751CD1"/>
    <w:rsid w:val="0075249E"/>
    <w:rsid w:val="00752511"/>
    <w:rsid w:val="00753AB9"/>
    <w:rsid w:val="0075766E"/>
    <w:rsid w:val="00760B17"/>
    <w:rsid w:val="00762E60"/>
    <w:rsid w:val="00764117"/>
    <w:rsid w:val="00766022"/>
    <w:rsid w:val="007661B8"/>
    <w:rsid w:val="00772648"/>
    <w:rsid w:val="00774F47"/>
    <w:rsid w:val="007778C6"/>
    <w:rsid w:val="00784E80"/>
    <w:rsid w:val="00786F9B"/>
    <w:rsid w:val="00790BA3"/>
    <w:rsid w:val="00795DE2"/>
    <w:rsid w:val="007A02A7"/>
    <w:rsid w:val="007A07EC"/>
    <w:rsid w:val="007A10FC"/>
    <w:rsid w:val="007A13E5"/>
    <w:rsid w:val="007A2758"/>
    <w:rsid w:val="007A2C0A"/>
    <w:rsid w:val="007A73BB"/>
    <w:rsid w:val="007A75AD"/>
    <w:rsid w:val="007A7DBF"/>
    <w:rsid w:val="007B2457"/>
    <w:rsid w:val="007C1C40"/>
    <w:rsid w:val="007D0FF6"/>
    <w:rsid w:val="007D2D30"/>
    <w:rsid w:val="007D4C53"/>
    <w:rsid w:val="007D556A"/>
    <w:rsid w:val="007D5792"/>
    <w:rsid w:val="007D710D"/>
    <w:rsid w:val="007E0781"/>
    <w:rsid w:val="007E3188"/>
    <w:rsid w:val="007F1AEF"/>
    <w:rsid w:val="007F4717"/>
    <w:rsid w:val="007F4CBC"/>
    <w:rsid w:val="007F4D71"/>
    <w:rsid w:val="007F724B"/>
    <w:rsid w:val="008008CE"/>
    <w:rsid w:val="008117DE"/>
    <w:rsid w:val="00816383"/>
    <w:rsid w:val="008164BC"/>
    <w:rsid w:val="00822210"/>
    <w:rsid w:val="008241D0"/>
    <w:rsid w:val="0085077F"/>
    <w:rsid w:val="0085305B"/>
    <w:rsid w:val="00855A1B"/>
    <w:rsid w:val="00860162"/>
    <w:rsid w:val="008621A6"/>
    <w:rsid w:val="00863F73"/>
    <w:rsid w:val="008651C3"/>
    <w:rsid w:val="0087094B"/>
    <w:rsid w:val="008776A7"/>
    <w:rsid w:val="00884853"/>
    <w:rsid w:val="0089645A"/>
    <w:rsid w:val="008A1304"/>
    <w:rsid w:val="008A59CF"/>
    <w:rsid w:val="008B23A6"/>
    <w:rsid w:val="008B2AF2"/>
    <w:rsid w:val="008C11AA"/>
    <w:rsid w:val="008C580B"/>
    <w:rsid w:val="008D19CE"/>
    <w:rsid w:val="008D5744"/>
    <w:rsid w:val="008E1E8C"/>
    <w:rsid w:val="008E2FD3"/>
    <w:rsid w:val="008E5A65"/>
    <w:rsid w:val="008E6400"/>
    <w:rsid w:val="008F2D91"/>
    <w:rsid w:val="008F786A"/>
    <w:rsid w:val="009100FA"/>
    <w:rsid w:val="009114D9"/>
    <w:rsid w:val="009128EB"/>
    <w:rsid w:val="0091462D"/>
    <w:rsid w:val="00916D88"/>
    <w:rsid w:val="0091712F"/>
    <w:rsid w:val="00920AB0"/>
    <w:rsid w:val="00920B58"/>
    <w:rsid w:val="00921AB5"/>
    <w:rsid w:val="00935362"/>
    <w:rsid w:val="009360B7"/>
    <w:rsid w:val="009502CD"/>
    <w:rsid w:val="009507F5"/>
    <w:rsid w:val="00952BC0"/>
    <w:rsid w:val="0095780C"/>
    <w:rsid w:val="00957A5A"/>
    <w:rsid w:val="009600CF"/>
    <w:rsid w:val="009609F0"/>
    <w:rsid w:val="00965D6A"/>
    <w:rsid w:val="00971EE9"/>
    <w:rsid w:val="00973547"/>
    <w:rsid w:val="00976038"/>
    <w:rsid w:val="00981BCF"/>
    <w:rsid w:val="00982548"/>
    <w:rsid w:val="00983D7D"/>
    <w:rsid w:val="009856D5"/>
    <w:rsid w:val="00985D0F"/>
    <w:rsid w:val="00986593"/>
    <w:rsid w:val="009934E1"/>
    <w:rsid w:val="00994D1B"/>
    <w:rsid w:val="009A19E7"/>
    <w:rsid w:val="009A71CA"/>
    <w:rsid w:val="009B5937"/>
    <w:rsid w:val="009C030A"/>
    <w:rsid w:val="009C1FC6"/>
    <w:rsid w:val="009C4455"/>
    <w:rsid w:val="009C6874"/>
    <w:rsid w:val="009D1139"/>
    <w:rsid w:val="009D4287"/>
    <w:rsid w:val="009D5F54"/>
    <w:rsid w:val="009D6870"/>
    <w:rsid w:val="009E3A87"/>
    <w:rsid w:val="009E7111"/>
    <w:rsid w:val="009F611D"/>
    <w:rsid w:val="00A02924"/>
    <w:rsid w:val="00A02950"/>
    <w:rsid w:val="00A048C8"/>
    <w:rsid w:val="00A05014"/>
    <w:rsid w:val="00A10CCB"/>
    <w:rsid w:val="00A13E00"/>
    <w:rsid w:val="00A15D5D"/>
    <w:rsid w:val="00A16FAD"/>
    <w:rsid w:val="00A17CA9"/>
    <w:rsid w:val="00A20EB9"/>
    <w:rsid w:val="00A228A4"/>
    <w:rsid w:val="00A26D74"/>
    <w:rsid w:val="00A35193"/>
    <w:rsid w:val="00A403E6"/>
    <w:rsid w:val="00A40E1E"/>
    <w:rsid w:val="00A41070"/>
    <w:rsid w:val="00A4153C"/>
    <w:rsid w:val="00A53410"/>
    <w:rsid w:val="00A5480F"/>
    <w:rsid w:val="00A7463D"/>
    <w:rsid w:val="00A77246"/>
    <w:rsid w:val="00A80341"/>
    <w:rsid w:val="00A8103E"/>
    <w:rsid w:val="00A83D25"/>
    <w:rsid w:val="00A84F11"/>
    <w:rsid w:val="00A911D2"/>
    <w:rsid w:val="00A925C6"/>
    <w:rsid w:val="00A9655C"/>
    <w:rsid w:val="00AA56EB"/>
    <w:rsid w:val="00AA6E82"/>
    <w:rsid w:val="00AB0494"/>
    <w:rsid w:val="00AB06AC"/>
    <w:rsid w:val="00AB3C75"/>
    <w:rsid w:val="00AB5EE3"/>
    <w:rsid w:val="00AB7D52"/>
    <w:rsid w:val="00AC4E67"/>
    <w:rsid w:val="00AC5C73"/>
    <w:rsid w:val="00AE0215"/>
    <w:rsid w:val="00AE1E7A"/>
    <w:rsid w:val="00AE2BE5"/>
    <w:rsid w:val="00AE453D"/>
    <w:rsid w:val="00AF25B1"/>
    <w:rsid w:val="00AF449B"/>
    <w:rsid w:val="00AF6E4D"/>
    <w:rsid w:val="00B0620C"/>
    <w:rsid w:val="00B1093E"/>
    <w:rsid w:val="00B119EB"/>
    <w:rsid w:val="00B12772"/>
    <w:rsid w:val="00B1732C"/>
    <w:rsid w:val="00B21F0A"/>
    <w:rsid w:val="00B30746"/>
    <w:rsid w:val="00B314EB"/>
    <w:rsid w:val="00B373C1"/>
    <w:rsid w:val="00B548F5"/>
    <w:rsid w:val="00B677AA"/>
    <w:rsid w:val="00B73303"/>
    <w:rsid w:val="00B77FE3"/>
    <w:rsid w:val="00B83BE1"/>
    <w:rsid w:val="00B843C9"/>
    <w:rsid w:val="00B85828"/>
    <w:rsid w:val="00B87FF1"/>
    <w:rsid w:val="00B91466"/>
    <w:rsid w:val="00BA36A1"/>
    <w:rsid w:val="00BA5079"/>
    <w:rsid w:val="00BB16DC"/>
    <w:rsid w:val="00BB6001"/>
    <w:rsid w:val="00BC0009"/>
    <w:rsid w:val="00BC28E4"/>
    <w:rsid w:val="00BC6B9C"/>
    <w:rsid w:val="00BE577B"/>
    <w:rsid w:val="00BF07A8"/>
    <w:rsid w:val="00BF0FF0"/>
    <w:rsid w:val="00BF134C"/>
    <w:rsid w:val="00BF5BE5"/>
    <w:rsid w:val="00C01B8D"/>
    <w:rsid w:val="00C04613"/>
    <w:rsid w:val="00C07E5C"/>
    <w:rsid w:val="00C12014"/>
    <w:rsid w:val="00C14EAE"/>
    <w:rsid w:val="00C1542A"/>
    <w:rsid w:val="00C21CEA"/>
    <w:rsid w:val="00C24C81"/>
    <w:rsid w:val="00C315CD"/>
    <w:rsid w:val="00C3195B"/>
    <w:rsid w:val="00C31A64"/>
    <w:rsid w:val="00C33BA1"/>
    <w:rsid w:val="00C33E4A"/>
    <w:rsid w:val="00C36837"/>
    <w:rsid w:val="00C405B3"/>
    <w:rsid w:val="00C46C77"/>
    <w:rsid w:val="00C51A2A"/>
    <w:rsid w:val="00C53FD8"/>
    <w:rsid w:val="00C54BF3"/>
    <w:rsid w:val="00C54F36"/>
    <w:rsid w:val="00C55C3E"/>
    <w:rsid w:val="00C55DAC"/>
    <w:rsid w:val="00C6089F"/>
    <w:rsid w:val="00C6373C"/>
    <w:rsid w:val="00C6796E"/>
    <w:rsid w:val="00C71B4C"/>
    <w:rsid w:val="00C72580"/>
    <w:rsid w:val="00C74121"/>
    <w:rsid w:val="00C74D68"/>
    <w:rsid w:val="00C7568B"/>
    <w:rsid w:val="00C767A8"/>
    <w:rsid w:val="00C81EDD"/>
    <w:rsid w:val="00C82C4D"/>
    <w:rsid w:val="00C8586B"/>
    <w:rsid w:val="00C8670E"/>
    <w:rsid w:val="00C93FB8"/>
    <w:rsid w:val="00CA20CF"/>
    <w:rsid w:val="00CA2752"/>
    <w:rsid w:val="00CA2D06"/>
    <w:rsid w:val="00CA6344"/>
    <w:rsid w:val="00CB23D6"/>
    <w:rsid w:val="00CC4BEC"/>
    <w:rsid w:val="00CC7AA4"/>
    <w:rsid w:val="00CD73E7"/>
    <w:rsid w:val="00CE047C"/>
    <w:rsid w:val="00CE38F0"/>
    <w:rsid w:val="00CF0BCC"/>
    <w:rsid w:val="00CF45FE"/>
    <w:rsid w:val="00CF4F95"/>
    <w:rsid w:val="00CF55F8"/>
    <w:rsid w:val="00CF79E2"/>
    <w:rsid w:val="00D02C6B"/>
    <w:rsid w:val="00D02D66"/>
    <w:rsid w:val="00D06088"/>
    <w:rsid w:val="00D109F2"/>
    <w:rsid w:val="00D13982"/>
    <w:rsid w:val="00D15C7E"/>
    <w:rsid w:val="00D1690D"/>
    <w:rsid w:val="00D25D14"/>
    <w:rsid w:val="00D33676"/>
    <w:rsid w:val="00D364D4"/>
    <w:rsid w:val="00D36D49"/>
    <w:rsid w:val="00D41A6B"/>
    <w:rsid w:val="00D476A4"/>
    <w:rsid w:val="00D47A22"/>
    <w:rsid w:val="00D50654"/>
    <w:rsid w:val="00D515CC"/>
    <w:rsid w:val="00D52652"/>
    <w:rsid w:val="00D545DD"/>
    <w:rsid w:val="00D70282"/>
    <w:rsid w:val="00D7608C"/>
    <w:rsid w:val="00D814E2"/>
    <w:rsid w:val="00D82FD2"/>
    <w:rsid w:val="00D830D4"/>
    <w:rsid w:val="00D866BA"/>
    <w:rsid w:val="00D92208"/>
    <w:rsid w:val="00D93708"/>
    <w:rsid w:val="00D93CAA"/>
    <w:rsid w:val="00D9444D"/>
    <w:rsid w:val="00DA19BC"/>
    <w:rsid w:val="00DB2862"/>
    <w:rsid w:val="00DB3092"/>
    <w:rsid w:val="00DB47D2"/>
    <w:rsid w:val="00DB4E1B"/>
    <w:rsid w:val="00DB4F73"/>
    <w:rsid w:val="00DB5D44"/>
    <w:rsid w:val="00DC38C9"/>
    <w:rsid w:val="00DC42FD"/>
    <w:rsid w:val="00DC5351"/>
    <w:rsid w:val="00DD30ED"/>
    <w:rsid w:val="00DD6381"/>
    <w:rsid w:val="00DD6ED9"/>
    <w:rsid w:val="00DE5E66"/>
    <w:rsid w:val="00DF4099"/>
    <w:rsid w:val="00E001EC"/>
    <w:rsid w:val="00E02DA3"/>
    <w:rsid w:val="00E03005"/>
    <w:rsid w:val="00E0379E"/>
    <w:rsid w:val="00E044D7"/>
    <w:rsid w:val="00E04CFD"/>
    <w:rsid w:val="00E1456B"/>
    <w:rsid w:val="00E14A42"/>
    <w:rsid w:val="00E21F3A"/>
    <w:rsid w:val="00E23C67"/>
    <w:rsid w:val="00E242A3"/>
    <w:rsid w:val="00E26AFF"/>
    <w:rsid w:val="00E316F8"/>
    <w:rsid w:val="00E34B0B"/>
    <w:rsid w:val="00E369C1"/>
    <w:rsid w:val="00E4173B"/>
    <w:rsid w:val="00E45A76"/>
    <w:rsid w:val="00E47F30"/>
    <w:rsid w:val="00E529D3"/>
    <w:rsid w:val="00E5483E"/>
    <w:rsid w:val="00E651F2"/>
    <w:rsid w:val="00E67179"/>
    <w:rsid w:val="00E81919"/>
    <w:rsid w:val="00E865B4"/>
    <w:rsid w:val="00E87A1B"/>
    <w:rsid w:val="00E94133"/>
    <w:rsid w:val="00E9519A"/>
    <w:rsid w:val="00E96781"/>
    <w:rsid w:val="00EA0682"/>
    <w:rsid w:val="00EA5ED9"/>
    <w:rsid w:val="00EA79E1"/>
    <w:rsid w:val="00EB0104"/>
    <w:rsid w:val="00EB2AA9"/>
    <w:rsid w:val="00EB2E10"/>
    <w:rsid w:val="00EB430E"/>
    <w:rsid w:val="00EC0385"/>
    <w:rsid w:val="00EC2F66"/>
    <w:rsid w:val="00EC4FB6"/>
    <w:rsid w:val="00ED354C"/>
    <w:rsid w:val="00EE3605"/>
    <w:rsid w:val="00EE3C54"/>
    <w:rsid w:val="00EE41FC"/>
    <w:rsid w:val="00EE4772"/>
    <w:rsid w:val="00EE5BB1"/>
    <w:rsid w:val="00EE6433"/>
    <w:rsid w:val="00EF0724"/>
    <w:rsid w:val="00EF31D2"/>
    <w:rsid w:val="00EF3C57"/>
    <w:rsid w:val="00EF63E4"/>
    <w:rsid w:val="00F02C71"/>
    <w:rsid w:val="00F038AB"/>
    <w:rsid w:val="00F03D4C"/>
    <w:rsid w:val="00F07767"/>
    <w:rsid w:val="00F11190"/>
    <w:rsid w:val="00F1650A"/>
    <w:rsid w:val="00F17AC3"/>
    <w:rsid w:val="00F216C6"/>
    <w:rsid w:val="00F271FF"/>
    <w:rsid w:val="00F27ED7"/>
    <w:rsid w:val="00F3346E"/>
    <w:rsid w:val="00F34F00"/>
    <w:rsid w:val="00F4178A"/>
    <w:rsid w:val="00F43671"/>
    <w:rsid w:val="00F45D57"/>
    <w:rsid w:val="00F501D2"/>
    <w:rsid w:val="00F50EFC"/>
    <w:rsid w:val="00F52DC6"/>
    <w:rsid w:val="00F531FA"/>
    <w:rsid w:val="00F55246"/>
    <w:rsid w:val="00F55D8B"/>
    <w:rsid w:val="00F57E68"/>
    <w:rsid w:val="00F6002F"/>
    <w:rsid w:val="00F600C3"/>
    <w:rsid w:val="00F61974"/>
    <w:rsid w:val="00F640E8"/>
    <w:rsid w:val="00F75BE1"/>
    <w:rsid w:val="00F76AEA"/>
    <w:rsid w:val="00F84CF3"/>
    <w:rsid w:val="00F858CB"/>
    <w:rsid w:val="00F8714C"/>
    <w:rsid w:val="00F87A6B"/>
    <w:rsid w:val="00F9127C"/>
    <w:rsid w:val="00F93895"/>
    <w:rsid w:val="00FA4AC3"/>
    <w:rsid w:val="00FA5C22"/>
    <w:rsid w:val="00FA66F0"/>
    <w:rsid w:val="00FB1654"/>
    <w:rsid w:val="00FB1CBD"/>
    <w:rsid w:val="00FC0747"/>
    <w:rsid w:val="00FC106E"/>
    <w:rsid w:val="00FC6B04"/>
    <w:rsid w:val="00FE3B3E"/>
    <w:rsid w:val="00FF7EF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iPriority w:val="99"/>
    <w:unhideWhenUsed/>
    <w:rsid w:val="00264444"/>
    <w:pPr>
      <w:tabs>
        <w:tab w:val="center" w:pos="4153"/>
        <w:tab w:val="right" w:pos="8306"/>
      </w:tabs>
      <w:snapToGrid w:val="0"/>
    </w:pPr>
    <w:rPr>
      <w:sz w:val="20"/>
      <w:szCs w:val="20"/>
    </w:rPr>
  </w:style>
  <w:style w:type="character" w:customStyle="1" w:styleId="a6">
    <w:name w:val="頁尾 字元"/>
    <w:basedOn w:val="a0"/>
    <w:link w:val="a5"/>
    <w:uiPriority w:val="99"/>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27FAF-EE1A-41E0-BA7D-7C279EA6D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1123</Words>
  <Characters>6405</Characters>
  <Application>Microsoft Office Word</Application>
  <DocSecurity>0</DocSecurity>
  <Lines>53</Lines>
  <Paragraphs>15</Paragraphs>
  <ScaleCrop>false</ScaleCrop>
  <Company>Toshiba</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shi</dc:creator>
  <cp:lastModifiedBy>User</cp:lastModifiedBy>
  <cp:revision>2</cp:revision>
  <cp:lastPrinted>2019-03-04T00:56:00Z</cp:lastPrinted>
  <dcterms:created xsi:type="dcterms:W3CDTF">2019-03-22T04:07:00Z</dcterms:created>
  <dcterms:modified xsi:type="dcterms:W3CDTF">2019-03-22T04:07:00Z</dcterms:modified>
</cp:coreProperties>
</file>