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544" w:rsidRDefault="00AD5544" w:rsidP="00D05D57">
      <w:pPr>
        <w:snapToGrid w:val="0"/>
        <w:jc w:val="center"/>
        <w:rPr>
          <w:rFonts w:ascii="Times New Roman" w:eastAsia="標楷體" w:hAnsi="Times New Roman" w:cs="Times New Roman"/>
          <w:b/>
          <w:sz w:val="22"/>
        </w:rPr>
      </w:pPr>
    </w:p>
    <w:p w:rsidR="00AD5544" w:rsidRDefault="00AD5544" w:rsidP="00D05D57">
      <w:pPr>
        <w:snapToGrid w:val="0"/>
        <w:jc w:val="center"/>
        <w:rPr>
          <w:rFonts w:ascii="Times New Roman" w:eastAsia="標楷體" w:hAnsi="Times New Roman" w:cs="Times New Roman"/>
          <w:b/>
          <w:sz w:val="22"/>
        </w:rPr>
      </w:pPr>
    </w:p>
    <w:p w:rsidR="00D05D57" w:rsidRPr="00D15FE6" w:rsidRDefault="00D05D57" w:rsidP="00D05D57">
      <w:pPr>
        <w:snapToGrid w:val="0"/>
        <w:jc w:val="center"/>
        <w:rPr>
          <w:rFonts w:ascii="Times New Roman" w:eastAsia="標楷體" w:hAnsi="Times New Roman" w:cs="Times New Roman"/>
          <w:b/>
          <w:sz w:val="22"/>
        </w:rPr>
      </w:pPr>
      <w:r w:rsidRPr="00D15FE6">
        <w:rPr>
          <w:rFonts w:ascii="Times New Roman" w:eastAsia="標楷體" w:hAnsi="Times New Roman" w:cs="Times New Roman"/>
          <w:b/>
          <w:sz w:val="22"/>
        </w:rPr>
        <w:t>10</w:t>
      </w:r>
      <w:r w:rsidR="00B278CC">
        <w:rPr>
          <w:rFonts w:ascii="Times New Roman" w:eastAsia="標楷體" w:hAnsi="Times New Roman" w:cs="Times New Roman"/>
          <w:b/>
          <w:sz w:val="22"/>
        </w:rPr>
        <w:t>6</w:t>
      </w:r>
      <w:r w:rsidRPr="00D15FE6">
        <w:rPr>
          <w:rFonts w:ascii="Times New Roman" w:eastAsia="標楷體" w:hAnsi="Times New Roman" w:cs="Times New Roman"/>
          <w:b/>
          <w:sz w:val="22"/>
        </w:rPr>
        <w:t>年度教育部補助</w:t>
      </w:r>
      <w:r w:rsidR="00C35129" w:rsidRPr="00D15FE6">
        <w:rPr>
          <w:rFonts w:ascii="Times New Roman" w:eastAsia="標楷體" w:hAnsi="Times New Roman" w:cs="Times New Roman"/>
          <w:b/>
          <w:sz w:val="22"/>
        </w:rPr>
        <w:t>國立彰化師範大學</w:t>
      </w:r>
      <w:r w:rsidRPr="00D15FE6">
        <w:rPr>
          <w:rFonts w:ascii="Times New Roman" w:eastAsia="標楷體" w:hAnsi="Times New Roman" w:cs="Times New Roman"/>
          <w:b/>
          <w:sz w:val="22"/>
        </w:rPr>
        <w:t>進修學院工作計畫</w:t>
      </w:r>
    </w:p>
    <w:p w:rsidR="009D67E6" w:rsidRPr="00D15FE6" w:rsidRDefault="00451BF5" w:rsidP="00CA52BE">
      <w:pPr>
        <w:snapToGrid w:val="0"/>
        <w:spacing w:afterLines="50" w:after="180"/>
        <w:ind w:leftChars="-413" w:left="-991" w:rightChars="-378" w:right="-907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D15FE6">
        <w:rPr>
          <w:rFonts w:ascii="Times New Roman" w:eastAsia="標楷體" w:hAnsi="Times New Roman" w:cs="Times New Roman"/>
          <w:b/>
          <w:sz w:val="32"/>
          <w:szCs w:val="32"/>
        </w:rPr>
        <w:t>師範大學進修</w:t>
      </w:r>
      <w:r w:rsidRPr="00D15FE6">
        <w:rPr>
          <w:rFonts w:ascii="Times New Roman" w:eastAsia="標楷體" w:hAnsi="Times New Roman" w:cs="Times New Roman"/>
          <w:b/>
          <w:sz w:val="32"/>
          <w:szCs w:val="32"/>
        </w:rPr>
        <w:t>(</w:t>
      </w:r>
      <w:r w:rsidRPr="00D15FE6">
        <w:rPr>
          <w:rFonts w:ascii="Times New Roman" w:eastAsia="標楷體" w:hAnsi="Times New Roman" w:cs="Times New Roman"/>
          <w:b/>
          <w:sz w:val="32"/>
          <w:szCs w:val="32"/>
        </w:rPr>
        <w:t>推廣</w:t>
      </w:r>
      <w:r w:rsidRPr="00D15FE6">
        <w:rPr>
          <w:rFonts w:ascii="Times New Roman" w:eastAsia="標楷體" w:hAnsi="Times New Roman" w:cs="Times New Roman"/>
          <w:b/>
          <w:sz w:val="32"/>
          <w:szCs w:val="32"/>
        </w:rPr>
        <w:t>)</w:t>
      </w:r>
      <w:r w:rsidRPr="00D15FE6">
        <w:rPr>
          <w:rFonts w:ascii="Times New Roman" w:eastAsia="標楷體" w:hAnsi="Times New Roman" w:cs="Times New Roman"/>
          <w:b/>
          <w:sz w:val="32"/>
          <w:szCs w:val="32"/>
        </w:rPr>
        <w:t>學院師資培力交流據點</w:t>
      </w:r>
      <w:r w:rsidR="00D05D57" w:rsidRPr="00D15FE6">
        <w:rPr>
          <w:rFonts w:ascii="Times New Roman" w:eastAsia="標楷體" w:hAnsi="Times New Roman" w:cs="Times New Roman"/>
          <w:b/>
          <w:sz w:val="32"/>
          <w:szCs w:val="32"/>
        </w:rPr>
        <w:t>計畫</w:t>
      </w:r>
    </w:p>
    <w:p w:rsidR="00C35129" w:rsidRPr="00BC5279" w:rsidRDefault="00344847" w:rsidP="007F28D0">
      <w:pPr>
        <w:widowControl/>
        <w:spacing w:afterLines="50" w:after="180" w:line="400" w:lineRule="exact"/>
        <w:jc w:val="center"/>
        <w:rPr>
          <w:rFonts w:ascii="Times New Roman" w:eastAsia="標楷體" w:hAnsi="Times New Roman" w:cs="Times New Roman"/>
          <w:b/>
          <w:kern w:val="0"/>
          <w:sz w:val="32"/>
          <w:szCs w:val="32"/>
          <w:shd w:val="clear" w:color="auto" w:fill="FFFF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C5279">
        <w:rPr>
          <w:rFonts w:ascii="Times New Roman" w:eastAsia="新細明體" w:hAnsi="Times New Roman" w:cs="Times New Roman"/>
          <w:sz w:val="40"/>
          <w:szCs w:val="40"/>
        </w:rPr>
        <w:t>『</w:t>
      </w:r>
      <w:bookmarkStart w:id="0" w:name="_GoBack"/>
      <w:r w:rsidR="00235B4F" w:rsidRPr="00BC5279">
        <w:rPr>
          <w:rFonts w:ascii="標楷體" w:eastAsia="標楷體" w:hAnsi="標楷體" w:cs="Times New Roman" w:hint="eastAsia"/>
          <w:b/>
          <w:sz w:val="40"/>
          <w:szCs w:val="40"/>
        </w:rPr>
        <w:t>從對話到引導孩子成長</w:t>
      </w:r>
      <w:bookmarkEnd w:id="0"/>
      <w:r w:rsidRPr="00BC5279">
        <w:rPr>
          <w:rFonts w:ascii="Times New Roman" w:eastAsia="新細明體" w:hAnsi="Times New Roman" w:cs="Times New Roman"/>
          <w:sz w:val="40"/>
          <w:szCs w:val="40"/>
        </w:rPr>
        <w:t>』</w:t>
      </w:r>
    </w:p>
    <w:p w:rsidR="00C35129" w:rsidRPr="00BC5279" w:rsidRDefault="00D05D57" w:rsidP="00D05D57">
      <w:pPr>
        <w:rPr>
          <w:rFonts w:ascii="Times New Roman" w:eastAsia="標楷體" w:hAnsi="Times New Roman" w:cs="Times New Roman"/>
          <w:szCs w:val="24"/>
        </w:rPr>
      </w:pPr>
      <w:r w:rsidRPr="00BC5279">
        <w:rPr>
          <w:rFonts w:ascii="Times New Roman" w:eastAsia="標楷體" w:hAnsi="Times New Roman" w:cs="Times New Roman"/>
          <w:szCs w:val="24"/>
        </w:rPr>
        <w:t>日期：</w:t>
      </w:r>
      <w:r w:rsidR="00451BF5" w:rsidRPr="00BC5279">
        <w:rPr>
          <w:rFonts w:ascii="Times New Roman" w:eastAsia="標楷體" w:hAnsi="Times New Roman" w:cs="Times New Roman"/>
          <w:szCs w:val="24"/>
        </w:rPr>
        <w:t>10</w:t>
      </w:r>
      <w:r w:rsidR="00C86C3E" w:rsidRPr="00BC5279">
        <w:rPr>
          <w:rFonts w:ascii="Times New Roman" w:eastAsia="標楷體" w:hAnsi="Times New Roman" w:cs="Times New Roman"/>
          <w:szCs w:val="24"/>
        </w:rPr>
        <w:t>6</w:t>
      </w:r>
      <w:r w:rsidRPr="00BC5279">
        <w:rPr>
          <w:rFonts w:ascii="Times New Roman" w:eastAsia="標楷體" w:hAnsi="Times New Roman" w:cs="Times New Roman"/>
          <w:szCs w:val="24"/>
        </w:rPr>
        <w:t>年</w:t>
      </w:r>
      <w:r w:rsidR="00FB4812" w:rsidRPr="00BC5279">
        <w:rPr>
          <w:rFonts w:ascii="Times New Roman" w:eastAsia="標楷體" w:hAnsi="Times New Roman" w:cs="Times New Roman"/>
          <w:szCs w:val="24"/>
        </w:rPr>
        <w:t>9</w:t>
      </w:r>
      <w:r w:rsidRPr="00BC5279">
        <w:rPr>
          <w:rFonts w:ascii="Times New Roman" w:eastAsia="標楷體" w:hAnsi="Times New Roman" w:cs="Times New Roman"/>
          <w:szCs w:val="24"/>
        </w:rPr>
        <w:t>月</w:t>
      </w:r>
      <w:r w:rsidR="00FB4812" w:rsidRPr="00BC5279">
        <w:rPr>
          <w:rFonts w:ascii="Times New Roman" w:eastAsia="標楷體" w:hAnsi="Times New Roman" w:cs="Times New Roman"/>
          <w:szCs w:val="24"/>
        </w:rPr>
        <w:t>30</w:t>
      </w:r>
      <w:r w:rsidRPr="00BC5279">
        <w:rPr>
          <w:rFonts w:ascii="Times New Roman" w:eastAsia="標楷體" w:hAnsi="Times New Roman" w:cs="Times New Roman"/>
          <w:szCs w:val="24"/>
        </w:rPr>
        <w:t>日</w:t>
      </w:r>
      <w:r w:rsidRPr="00BC5279">
        <w:rPr>
          <w:rFonts w:ascii="Times New Roman" w:eastAsia="標楷體" w:hAnsi="Times New Roman" w:cs="Times New Roman"/>
          <w:szCs w:val="24"/>
        </w:rPr>
        <w:t>(</w:t>
      </w:r>
      <w:r w:rsidRPr="00BC5279">
        <w:rPr>
          <w:rFonts w:ascii="Times New Roman" w:eastAsia="標楷體" w:hAnsi="Times New Roman" w:cs="Times New Roman"/>
          <w:szCs w:val="24"/>
        </w:rPr>
        <w:t>星期</w:t>
      </w:r>
      <w:r w:rsidR="00451BF5" w:rsidRPr="00BC5279">
        <w:rPr>
          <w:rFonts w:ascii="Times New Roman" w:eastAsia="標楷體" w:hAnsi="Times New Roman" w:cs="Times New Roman"/>
          <w:szCs w:val="24"/>
        </w:rPr>
        <w:t>六</w:t>
      </w:r>
      <w:r w:rsidRPr="00BC5279">
        <w:rPr>
          <w:rFonts w:ascii="Times New Roman" w:eastAsia="標楷體" w:hAnsi="Times New Roman" w:cs="Times New Roman"/>
          <w:szCs w:val="24"/>
        </w:rPr>
        <w:t>)</w:t>
      </w:r>
    </w:p>
    <w:p w:rsidR="00C35129" w:rsidRPr="00BC5279" w:rsidRDefault="00C35129" w:rsidP="00D05D57">
      <w:pPr>
        <w:rPr>
          <w:rFonts w:ascii="Times New Roman" w:eastAsia="標楷體" w:hAnsi="Times New Roman" w:cs="Times New Roman"/>
          <w:szCs w:val="24"/>
        </w:rPr>
      </w:pPr>
      <w:r w:rsidRPr="00BC5279">
        <w:rPr>
          <w:rFonts w:ascii="Times New Roman" w:eastAsia="標楷體" w:hAnsi="Times New Roman" w:cs="Times New Roman"/>
          <w:szCs w:val="24"/>
        </w:rPr>
        <w:t>時間</w:t>
      </w:r>
      <w:r w:rsidR="00A343D0" w:rsidRPr="00BC5279">
        <w:rPr>
          <w:rFonts w:ascii="Times New Roman" w:eastAsia="標楷體" w:hAnsi="Times New Roman" w:cs="Times New Roman"/>
          <w:szCs w:val="24"/>
        </w:rPr>
        <w:t>：</w:t>
      </w:r>
      <w:r w:rsidR="00D05D57" w:rsidRPr="00BC5279">
        <w:rPr>
          <w:rFonts w:ascii="Times New Roman" w:eastAsia="標楷體" w:hAnsi="Times New Roman" w:cs="Times New Roman"/>
          <w:szCs w:val="24"/>
        </w:rPr>
        <w:t>上午</w:t>
      </w:r>
      <w:r w:rsidRPr="00BC5279">
        <w:rPr>
          <w:rFonts w:ascii="Times New Roman" w:eastAsia="標楷體" w:hAnsi="Times New Roman" w:cs="Times New Roman"/>
          <w:szCs w:val="24"/>
        </w:rPr>
        <w:t>9</w:t>
      </w:r>
      <w:r w:rsidR="00D05D57" w:rsidRPr="00BC5279">
        <w:rPr>
          <w:rFonts w:ascii="Times New Roman" w:eastAsia="標楷體" w:hAnsi="Times New Roman" w:cs="Times New Roman"/>
          <w:szCs w:val="24"/>
        </w:rPr>
        <w:t>時</w:t>
      </w:r>
      <w:r w:rsidRPr="00BC5279">
        <w:rPr>
          <w:rFonts w:ascii="Times New Roman" w:eastAsia="標楷體" w:hAnsi="Times New Roman" w:cs="Times New Roman"/>
          <w:szCs w:val="24"/>
        </w:rPr>
        <w:t>0</w:t>
      </w:r>
      <w:r w:rsidR="00D05D57" w:rsidRPr="00BC5279">
        <w:rPr>
          <w:rFonts w:ascii="Times New Roman" w:eastAsia="標楷體" w:hAnsi="Times New Roman" w:cs="Times New Roman"/>
          <w:szCs w:val="24"/>
        </w:rPr>
        <w:t>0</w:t>
      </w:r>
      <w:r w:rsidR="00D05D57" w:rsidRPr="00BC5279">
        <w:rPr>
          <w:rFonts w:ascii="Times New Roman" w:eastAsia="標楷體" w:hAnsi="Times New Roman" w:cs="Times New Roman"/>
          <w:szCs w:val="24"/>
        </w:rPr>
        <w:t>分</w:t>
      </w:r>
      <w:r w:rsidR="002D5D0D" w:rsidRPr="00BC5279">
        <w:rPr>
          <w:rFonts w:ascii="Times New Roman" w:eastAsia="標楷體" w:hAnsi="Times New Roman" w:cs="Times New Roman"/>
          <w:szCs w:val="24"/>
        </w:rPr>
        <w:t>~</w:t>
      </w:r>
      <w:r w:rsidRPr="00BC5279">
        <w:rPr>
          <w:rFonts w:ascii="Times New Roman" w:eastAsia="標楷體" w:hAnsi="Times New Roman" w:cs="Times New Roman"/>
          <w:szCs w:val="24"/>
        </w:rPr>
        <w:t>1</w:t>
      </w:r>
      <w:r w:rsidR="00FB4812" w:rsidRPr="00BC5279">
        <w:rPr>
          <w:rFonts w:ascii="Times New Roman" w:eastAsia="標楷體" w:hAnsi="Times New Roman" w:cs="Times New Roman"/>
          <w:szCs w:val="24"/>
        </w:rPr>
        <w:t>2</w:t>
      </w:r>
      <w:r w:rsidRPr="00BC5279">
        <w:rPr>
          <w:rFonts w:ascii="Times New Roman" w:eastAsia="標楷體" w:hAnsi="Times New Roman" w:cs="Times New Roman"/>
          <w:szCs w:val="24"/>
        </w:rPr>
        <w:t>時</w:t>
      </w:r>
      <w:r w:rsidR="00FB4812" w:rsidRPr="00BC5279">
        <w:rPr>
          <w:rFonts w:ascii="Times New Roman" w:eastAsia="標楷體" w:hAnsi="Times New Roman" w:cs="Times New Roman"/>
          <w:szCs w:val="24"/>
        </w:rPr>
        <w:t>2</w:t>
      </w:r>
      <w:r w:rsidRPr="00BC5279">
        <w:rPr>
          <w:rFonts w:ascii="Times New Roman" w:eastAsia="標楷體" w:hAnsi="Times New Roman" w:cs="Times New Roman"/>
          <w:szCs w:val="24"/>
        </w:rPr>
        <w:t>0</w:t>
      </w:r>
      <w:r w:rsidRPr="00BC5279">
        <w:rPr>
          <w:rFonts w:ascii="Times New Roman" w:eastAsia="標楷體" w:hAnsi="Times New Roman" w:cs="Times New Roman"/>
          <w:szCs w:val="24"/>
        </w:rPr>
        <w:t>分</w:t>
      </w:r>
    </w:p>
    <w:p w:rsidR="00D05D57" w:rsidRPr="00BC5279" w:rsidRDefault="00C53464" w:rsidP="00D05D57">
      <w:pPr>
        <w:snapToGrid w:val="0"/>
        <w:rPr>
          <w:rFonts w:ascii="Times New Roman" w:eastAsia="標楷體" w:hAnsi="Times New Roman" w:cs="Times New Roman"/>
          <w:szCs w:val="24"/>
        </w:rPr>
      </w:pPr>
      <w:r w:rsidRPr="00BC5279">
        <w:rPr>
          <w:rFonts w:ascii="Times New Roman" w:eastAsia="標楷體" w:hAnsi="Times New Roman" w:cs="Times New Roman"/>
          <w:szCs w:val="24"/>
        </w:rPr>
        <w:t>地點</w:t>
      </w:r>
      <w:r w:rsidR="008956EA" w:rsidRPr="00BC5279">
        <w:rPr>
          <w:rFonts w:ascii="Times New Roman" w:eastAsia="標楷體" w:hAnsi="Times New Roman" w:cs="Times New Roman"/>
          <w:szCs w:val="24"/>
        </w:rPr>
        <w:t>：</w:t>
      </w:r>
      <w:r w:rsidR="00FB4812" w:rsidRPr="00BC5279">
        <w:rPr>
          <w:rFonts w:ascii="Times New Roman" w:eastAsia="標楷體" w:hAnsi="Times New Roman" w:cs="Times New Roman" w:hint="eastAsia"/>
          <w:szCs w:val="24"/>
        </w:rPr>
        <w:t>彰化師大進德校區</w:t>
      </w:r>
      <w:r w:rsidR="005B08AC">
        <w:rPr>
          <w:rFonts w:ascii="Times New Roman" w:eastAsia="標楷體" w:hAnsi="Times New Roman" w:cs="Times New Roman" w:hint="eastAsia"/>
          <w:szCs w:val="24"/>
        </w:rPr>
        <w:t>綜合中心二樓演講廳</w:t>
      </w:r>
    </w:p>
    <w:p w:rsidR="001118A5" w:rsidRPr="00BC5279" w:rsidRDefault="001118A5" w:rsidP="007F28D0">
      <w:pPr>
        <w:snapToGrid w:val="0"/>
        <w:rPr>
          <w:rFonts w:ascii="Times New Roman" w:eastAsia="標楷體" w:hAnsi="Times New Roman" w:cs="Times New Roman"/>
          <w:szCs w:val="24"/>
        </w:rPr>
      </w:pPr>
      <w:r w:rsidRPr="00BC5279">
        <w:rPr>
          <w:rFonts w:ascii="Times New Roman" w:eastAsia="標楷體" w:hAnsi="Times New Roman" w:cs="Times New Roman"/>
          <w:szCs w:val="24"/>
        </w:rPr>
        <w:t>講座</w:t>
      </w:r>
      <w:r w:rsidR="00FB4812" w:rsidRPr="00BC5279">
        <w:rPr>
          <w:rFonts w:ascii="Times New Roman" w:eastAsia="標楷體" w:hAnsi="Times New Roman" w:cs="Times New Roman"/>
          <w:szCs w:val="24"/>
        </w:rPr>
        <w:t>：</w:t>
      </w:r>
      <w:r w:rsidR="00FB4812" w:rsidRPr="00BC5279">
        <w:rPr>
          <w:rFonts w:ascii="Times New Roman" w:eastAsia="標楷體" w:hAnsi="Times New Roman" w:cs="Times New Roman" w:hint="eastAsia"/>
          <w:szCs w:val="24"/>
        </w:rPr>
        <w:t>前全人中學李崇建</w:t>
      </w:r>
      <w:r w:rsidR="00FB57A0" w:rsidRPr="00BC5279">
        <w:rPr>
          <w:rFonts w:ascii="Times New Roman" w:eastAsia="標楷體" w:hAnsi="Times New Roman" w:cs="Times New Roman" w:hint="eastAsia"/>
          <w:szCs w:val="24"/>
        </w:rPr>
        <w:t>老師</w:t>
      </w:r>
      <w:r w:rsidR="0066663A" w:rsidRPr="00BC5279">
        <w:rPr>
          <w:rFonts w:ascii="Times New Roman" w:eastAsia="標楷體" w:hAnsi="Times New Roman" w:cs="Times New Roman" w:hint="eastAsia"/>
          <w:szCs w:val="24"/>
        </w:rPr>
        <w:t>（</w:t>
      </w:r>
      <w:r w:rsidR="00696871" w:rsidRPr="00BC5279">
        <w:rPr>
          <w:rFonts w:ascii="Times New Roman" w:eastAsia="標楷體" w:hAnsi="Times New Roman" w:cs="Times New Roman" w:hint="eastAsia"/>
          <w:szCs w:val="24"/>
        </w:rPr>
        <w:t>千樹成林及</w:t>
      </w:r>
      <w:r w:rsidR="000F5CF4" w:rsidRPr="00BC5279">
        <w:rPr>
          <w:rFonts w:ascii="Times New Roman" w:eastAsia="標楷體" w:hAnsi="Times New Roman" w:cs="Times New Roman" w:hint="eastAsia"/>
          <w:szCs w:val="24"/>
        </w:rPr>
        <w:t>快雪時晴創意</w:t>
      </w:r>
      <w:r w:rsidR="00696871" w:rsidRPr="00BC5279">
        <w:rPr>
          <w:rFonts w:ascii="Times New Roman" w:eastAsia="標楷體" w:hAnsi="Times New Roman" w:cs="Times New Roman" w:hint="eastAsia"/>
          <w:szCs w:val="24"/>
        </w:rPr>
        <w:t>作文</w:t>
      </w:r>
      <w:r w:rsidR="000F5CF4" w:rsidRPr="00BC5279">
        <w:rPr>
          <w:rFonts w:ascii="Times New Roman" w:eastAsia="標楷體" w:hAnsi="Times New Roman" w:cs="Times New Roman" w:hint="eastAsia"/>
          <w:szCs w:val="24"/>
        </w:rPr>
        <w:t>創辦人</w:t>
      </w:r>
      <w:r w:rsidR="0066663A" w:rsidRPr="00BC5279">
        <w:rPr>
          <w:rFonts w:ascii="Times New Roman" w:eastAsia="標楷體" w:hAnsi="Times New Roman" w:cs="Times New Roman" w:hint="eastAsia"/>
          <w:szCs w:val="24"/>
        </w:rPr>
        <w:t>）</w:t>
      </w:r>
    </w:p>
    <w:p w:rsidR="00D05D57" w:rsidRPr="00BC5279" w:rsidRDefault="00236B6D" w:rsidP="007F28D0">
      <w:pPr>
        <w:snapToGrid w:val="0"/>
        <w:rPr>
          <w:rFonts w:ascii="Times New Roman" w:eastAsia="標楷體" w:hAnsi="Times New Roman" w:cs="Times New Roman"/>
          <w:szCs w:val="24"/>
        </w:rPr>
      </w:pPr>
      <w:r w:rsidRPr="00BC5279">
        <w:rPr>
          <w:rFonts w:ascii="Times New Roman" w:eastAsia="標楷體" w:hAnsi="Times New Roman" w:cs="Times New Roman"/>
          <w:szCs w:val="24"/>
        </w:rPr>
        <w:t>教學目標</w:t>
      </w:r>
      <w:r w:rsidR="00A23DB9" w:rsidRPr="00BC5279">
        <w:rPr>
          <w:rFonts w:ascii="Times New Roman" w:eastAsia="標楷體" w:hAnsi="Times New Roman" w:cs="Times New Roman"/>
          <w:szCs w:val="24"/>
        </w:rPr>
        <w:t>：</w:t>
      </w:r>
      <w:r w:rsidR="00B849CC" w:rsidRPr="00BC5279">
        <w:rPr>
          <w:rFonts w:ascii="Times New Roman" w:eastAsia="標楷體" w:hAnsi="Times New Roman" w:cs="Times New Roman"/>
          <w:szCs w:val="24"/>
        </w:rPr>
        <w:t xml:space="preserve"> </w:t>
      </w:r>
    </w:p>
    <w:p w:rsidR="00235B4F" w:rsidRPr="00BC5279" w:rsidRDefault="00235B4F" w:rsidP="007F28D0">
      <w:pPr>
        <w:pStyle w:val="a3"/>
        <w:widowControl/>
        <w:numPr>
          <w:ilvl w:val="2"/>
          <w:numId w:val="6"/>
        </w:numPr>
        <w:ind w:leftChars="0"/>
        <w:rPr>
          <w:rFonts w:ascii="Times New Roman" w:eastAsia="標楷體" w:hAnsi="Times New Roman" w:cs="Times New Roman"/>
          <w:kern w:val="0"/>
          <w:szCs w:val="24"/>
          <w:shd w:val="clear" w:color="auto" w:fill="FFFFFF"/>
        </w:rPr>
      </w:pPr>
      <w:r w:rsidRPr="00BC5279">
        <w:rPr>
          <w:rFonts w:ascii="Times New Roman" w:eastAsia="標楷體" w:hAnsi="Times New Roman" w:cs="Times New Roman" w:hint="eastAsia"/>
          <w:kern w:val="0"/>
          <w:szCs w:val="24"/>
          <w:shd w:val="clear" w:color="auto" w:fill="FFFFFF"/>
        </w:rPr>
        <w:t>協助教師精進與學生溝通技巧，了解有效對話的各種重要因素。</w:t>
      </w:r>
    </w:p>
    <w:p w:rsidR="000A5E67" w:rsidRPr="00BC5279" w:rsidRDefault="00235B4F" w:rsidP="007F28D0">
      <w:pPr>
        <w:pStyle w:val="a3"/>
        <w:widowControl/>
        <w:numPr>
          <w:ilvl w:val="2"/>
          <w:numId w:val="6"/>
        </w:numPr>
        <w:ind w:leftChars="0"/>
        <w:rPr>
          <w:rFonts w:ascii="Times New Roman" w:eastAsia="標楷體" w:hAnsi="Times New Roman" w:cs="Times New Roman"/>
          <w:kern w:val="0"/>
          <w:szCs w:val="24"/>
          <w:shd w:val="clear" w:color="auto" w:fill="FFFFFF"/>
        </w:rPr>
      </w:pPr>
      <w:r w:rsidRPr="00BC5279">
        <w:rPr>
          <w:rFonts w:ascii="Times New Roman" w:eastAsia="標楷體" w:hAnsi="Times New Roman" w:cs="Times New Roman" w:hint="eastAsia"/>
          <w:kern w:val="0"/>
          <w:szCs w:val="24"/>
          <w:shd w:val="clear" w:color="auto" w:fill="FFFFFF"/>
        </w:rPr>
        <w:t>增進自身班級與課堂經營能力，使其有能力透過高品質的對話引導學生成長。</w:t>
      </w:r>
    </w:p>
    <w:p w:rsidR="001302A6" w:rsidRPr="00BC5279" w:rsidRDefault="006C60C7" w:rsidP="007F28D0">
      <w:pPr>
        <w:pStyle w:val="a3"/>
        <w:widowControl/>
        <w:numPr>
          <w:ilvl w:val="2"/>
          <w:numId w:val="6"/>
        </w:numPr>
        <w:ind w:leftChars="0" w:left="1049" w:hanging="482"/>
        <w:rPr>
          <w:rFonts w:ascii="Times New Roman" w:eastAsia="標楷體" w:hAnsi="Times New Roman" w:cs="Times New Roman"/>
          <w:kern w:val="0"/>
          <w:szCs w:val="24"/>
          <w:shd w:val="clear" w:color="auto" w:fill="FFFFFF"/>
        </w:rPr>
      </w:pPr>
      <w:r w:rsidRPr="00BC5279">
        <w:rPr>
          <w:rFonts w:ascii="Times New Roman" w:eastAsia="標楷體" w:hAnsi="Times New Roman" w:cs="Times New Roman" w:hint="eastAsia"/>
          <w:kern w:val="0"/>
          <w:szCs w:val="24"/>
        </w:rPr>
        <w:t>從對話滋養生命能量，</w:t>
      </w:r>
      <w:r w:rsidR="00235B4F" w:rsidRPr="00BC5279">
        <w:rPr>
          <w:rFonts w:ascii="Times New Roman" w:eastAsia="標楷體" w:hAnsi="Times New Roman" w:cs="Times New Roman" w:hint="eastAsia"/>
          <w:kern w:val="0"/>
          <w:szCs w:val="24"/>
          <w:shd w:val="clear" w:color="auto" w:fill="FFFFFF"/>
        </w:rPr>
        <w:t>營造優質教室環境與學習氛圍</w:t>
      </w:r>
      <w:r w:rsidR="00B849CC" w:rsidRPr="00BC5279">
        <w:rPr>
          <w:rFonts w:ascii="Times New Roman" w:eastAsia="標楷體" w:hAnsi="Times New Roman" w:cs="Times New Roman" w:hint="eastAsia"/>
          <w:kern w:val="0"/>
          <w:szCs w:val="24"/>
          <w:shd w:val="clear" w:color="auto" w:fill="FFFFFF"/>
        </w:rPr>
        <w:t>。</w:t>
      </w:r>
    </w:p>
    <w:p w:rsidR="009B02E8" w:rsidRPr="00BC5279" w:rsidRDefault="009B02E8" w:rsidP="007F28D0">
      <w:pPr>
        <w:snapToGrid w:val="0"/>
        <w:rPr>
          <w:rFonts w:ascii="Times New Roman" w:eastAsia="標楷體" w:hAnsi="Times New Roman" w:cs="Times New Roman"/>
          <w:szCs w:val="24"/>
        </w:rPr>
      </w:pPr>
      <w:r w:rsidRPr="00BC5279">
        <w:rPr>
          <w:rFonts w:ascii="Times New Roman" w:eastAsia="標楷體" w:hAnsi="Times New Roman" w:cs="Times New Roman"/>
          <w:szCs w:val="24"/>
        </w:rPr>
        <w:t>指導單位</w:t>
      </w:r>
      <w:r w:rsidR="008956EA" w:rsidRPr="00BC5279">
        <w:rPr>
          <w:rFonts w:ascii="Times New Roman" w:eastAsia="標楷體" w:hAnsi="Times New Roman" w:cs="Times New Roman"/>
          <w:szCs w:val="24"/>
        </w:rPr>
        <w:t>：</w:t>
      </w:r>
      <w:r w:rsidRPr="00BC5279">
        <w:rPr>
          <w:rFonts w:ascii="Times New Roman" w:eastAsia="標楷體" w:hAnsi="Times New Roman" w:cs="Times New Roman"/>
          <w:szCs w:val="24"/>
        </w:rPr>
        <w:t>教育部師資培育與藝術教育司</w:t>
      </w:r>
    </w:p>
    <w:p w:rsidR="00D05D57" w:rsidRPr="00BC5279" w:rsidRDefault="00D05D57" w:rsidP="007F28D0">
      <w:pPr>
        <w:snapToGrid w:val="0"/>
        <w:rPr>
          <w:rFonts w:ascii="Times New Roman" w:eastAsia="標楷體" w:hAnsi="Times New Roman" w:cs="Times New Roman"/>
          <w:szCs w:val="24"/>
        </w:rPr>
      </w:pPr>
      <w:r w:rsidRPr="00BC5279">
        <w:rPr>
          <w:rFonts w:ascii="Times New Roman" w:eastAsia="標楷體" w:hAnsi="Times New Roman" w:cs="Times New Roman"/>
          <w:szCs w:val="24"/>
        </w:rPr>
        <w:t>主辦單位</w:t>
      </w:r>
      <w:r w:rsidR="008956EA" w:rsidRPr="00BC5279">
        <w:rPr>
          <w:rFonts w:ascii="Times New Roman" w:eastAsia="標楷體" w:hAnsi="Times New Roman" w:cs="Times New Roman"/>
          <w:szCs w:val="24"/>
        </w:rPr>
        <w:t>：</w:t>
      </w:r>
      <w:r w:rsidRPr="00BC5279">
        <w:rPr>
          <w:rFonts w:ascii="Times New Roman" w:eastAsia="標楷體" w:hAnsi="Times New Roman" w:cs="Times New Roman"/>
          <w:szCs w:val="24"/>
        </w:rPr>
        <w:t>彰師大進修學院</w:t>
      </w:r>
    </w:p>
    <w:p w:rsidR="00D05D57" w:rsidRPr="00BC5279" w:rsidRDefault="00667917" w:rsidP="00CA52BE">
      <w:pPr>
        <w:snapToGrid w:val="0"/>
        <w:spacing w:beforeLines="50" w:before="180" w:afterLines="50" w:after="180"/>
        <w:rPr>
          <w:rFonts w:ascii="Times New Roman" w:eastAsia="標楷體" w:hAnsi="Times New Roman" w:cs="Times New Roman"/>
          <w:b/>
          <w:sz w:val="26"/>
          <w:szCs w:val="26"/>
        </w:rPr>
      </w:pPr>
      <w:r w:rsidRPr="00BC5279">
        <w:rPr>
          <w:rFonts w:ascii="Times New Roman" w:eastAsia="標楷體" w:hAnsi="Times New Roman" w:cs="Times New Roman"/>
          <w:b/>
          <w:sz w:val="26"/>
          <w:szCs w:val="26"/>
        </w:rPr>
        <w:t>課程</w:t>
      </w:r>
      <w:r w:rsidR="00D05D57" w:rsidRPr="00BC5279">
        <w:rPr>
          <w:rFonts w:ascii="Times New Roman" w:eastAsia="標楷體" w:hAnsi="Times New Roman" w:cs="Times New Roman"/>
          <w:b/>
          <w:sz w:val="26"/>
          <w:szCs w:val="26"/>
        </w:rPr>
        <w:t>表</w:t>
      </w:r>
      <w:r w:rsidR="004F0C80" w:rsidRPr="00BC5279">
        <w:rPr>
          <w:rFonts w:ascii="Times New Roman" w:eastAsia="標楷體" w:hAnsi="Times New Roman" w:cs="Times New Roman" w:hint="eastAsia"/>
          <w:b/>
          <w:sz w:val="26"/>
          <w:szCs w:val="26"/>
        </w:rPr>
        <w:t>：</w:t>
      </w:r>
    </w:p>
    <w:tbl>
      <w:tblPr>
        <w:tblW w:w="957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52"/>
        <w:gridCol w:w="3402"/>
        <w:gridCol w:w="4120"/>
      </w:tblGrid>
      <w:tr w:rsidR="00BC5279" w:rsidRPr="00BC5279" w:rsidTr="00B849CC">
        <w:trPr>
          <w:cantSplit/>
          <w:trHeight w:val="486"/>
          <w:jc w:val="center"/>
        </w:trPr>
        <w:tc>
          <w:tcPr>
            <w:tcW w:w="2052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shd w:val="clear" w:color="auto" w:fill="DAEEF3" w:themeFill="accent5" w:themeFillTint="33"/>
            <w:vAlign w:val="center"/>
          </w:tcPr>
          <w:p w:rsidR="00C64CA3" w:rsidRPr="00BC5279" w:rsidRDefault="00C64CA3" w:rsidP="00EE67AA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</w:pPr>
            <w:r w:rsidRPr="00BC527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時</w:t>
            </w:r>
            <w:r w:rsidRPr="00BC527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BC527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間</w:t>
            </w:r>
          </w:p>
        </w:tc>
        <w:tc>
          <w:tcPr>
            <w:tcW w:w="3402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shd w:val="clear" w:color="auto" w:fill="DAEEF3" w:themeFill="accent5" w:themeFillTint="33"/>
            <w:vAlign w:val="center"/>
          </w:tcPr>
          <w:p w:rsidR="00C64CA3" w:rsidRPr="00BC5279" w:rsidRDefault="00C64CA3" w:rsidP="00C5346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</w:pPr>
            <w:r w:rsidRPr="00BC527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課</w:t>
            </w:r>
            <w:r w:rsidRPr="00BC527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 xml:space="preserve">  </w:t>
            </w:r>
            <w:r w:rsidRPr="00BC527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程</w:t>
            </w:r>
            <w:r w:rsidRPr="00BC527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 xml:space="preserve">  </w:t>
            </w:r>
            <w:r w:rsidRPr="00BC527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內</w:t>
            </w:r>
            <w:r w:rsidRPr="00BC527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 xml:space="preserve">  </w:t>
            </w:r>
            <w:r w:rsidRPr="00BC527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容</w:t>
            </w:r>
          </w:p>
        </w:tc>
        <w:tc>
          <w:tcPr>
            <w:tcW w:w="4120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DAEEF3" w:themeFill="accent5" w:themeFillTint="33"/>
            <w:vAlign w:val="center"/>
          </w:tcPr>
          <w:p w:rsidR="00C64CA3" w:rsidRPr="00BC5279" w:rsidRDefault="00C64CA3" w:rsidP="00EE67AA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</w:pPr>
            <w:r w:rsidRPr="00BC527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主持人</w:t>
            </w:r>
            <w:r w:rsidRPr="00BC527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/</w:t>
            </w:r>
            <w:r w:rsidRPr="00BC5279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主講人</w:t>
            </w:r>
          </w:p>
        </w:tc>
      </w:tr>
      <w:tr w:rsidR="00BC5279" w:rsidRPr="00BC5279" w:rsidTr="000F5CF4">
        <w:trPr>
          <w:cantSplit/>
          <w:trHeight w:val="820"/>
          <w:jc w:val="center"/>
        </w:trPr>
        <w:tc>
          <w:tcPr>
            <w:tcW w:w="2052" w:type="dxa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64CA3" w:rsidRPr="00BC5279" w:rsidRDefault="00C64CA3" w:rsidP="00EE67AA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szCs w:val="24"/>
              </w:rPr>
              <w:t>08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40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～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09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00</w:t>
            </w:r>
          </w:p>
        </w:tc>
        <w:tc>
          <w:tcPr>
            <w:tcW w:w="3402" w:type="dxa"/>
            <w:tcBorders>
              <w:top w:val="thinThickSmallGap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64CA3" w:rsidRPr="00BC5279" w:rsidRDefault="00C64CA3" w:rsidP="00EE67AA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szCs w:val="24"/>
              </w:rPr>
              <w:t>報到</w:t>
            </w:r>
          </w:p>
        </w:tc>
        <w:tc>
          <w:tcPr>
            <w:tcW w:w="4120" w:type="dxa"/>
            <w:tcBorders>
              <w:top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C64CA3" w:rsidRPr="00BC5279" w:rsidRDefault="00C64CA3" w:rsidP="00451BF5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szCs w:val="24"/>
              </w:rPr>
              <w:t>國立彰化師範大學進修學院服務團隊</w:t>
            </w:r>
          </w:p>
        </w:tc>
      </w:tr>
      <w:tr w:rsidR="00BC5279" w:rsidRPr="00BC5279" w:rsidTr="000F5CF4">
        <w:trPr>
          <w:cantSplit/>
          <w:trHeight w:val="710"/>
          <w:jc w:val="center"/>
        </w:trPr>
        <w:tc>
          <w:tcPr>
            <w:tcW w:w="2052" w:type="dxa"/>
            <w:tcBorders>
              <w:top w:val="single" w:sz="4" w:space="0" w:color="auto"/>
              <w:left w:val="thinThickSmallGap" w:sz="12" w:space="0" w:color="auto"/>
            </w:tcBorders>
            <w:shd w:val="clear" w:color="auto" w:fill="auto"/>
            <w:vAlign w:val="center"/>
          </w:tcPr>
          <w:p w:rsidR="00C64CA3" w:rsidRPr="00BC5279" w:rsidRDefault="00C64CA3" w:rsidP="00D05D57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szCs w:val="24"/>
              </w:rPr>
              <w:t>09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00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～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09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C64CA3" w:rsidRPr="00BC5279" w:rsidRDefault="00C64CA3" w:rsidP="00FC6E30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szCs w:val="24"/>
              </w:rPr>
              <w:t>致歡迎詞</w:t>
            </w:r>
          </w:p>
        </w:tc>
        <w:tc>
          <w:tcPr>
            <w:tcW w:w="4120" w:type="dxa"/>
            <w:tcBorders>
              <w:top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C64CA3" w:rsidRPr="00BC5279" w:rsidRDefault="00C64CA3" w:rsidP="00EF1369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szCs w:val="24"/>
              </w:rPr>
              <w:t>國立彰化師範大學進修學院</w:t>
            </w:r>
          </w:p>
        </w:tc>
      </w:tr>
      <w:tr w:rsidR="00BC5279" w:rsidRPr="00BC5279" w:rsidTr="000F5CF4">
        <w:trPr>
          <w:cantSplit/>
          <w:trHeight w:val="1406"/>
          <w:jc w:val="center"/>
        </w:trPr>
        <w:tc>
          <w:tcPr>
            <w:tcW w:w="2052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:rsidR="00C64CA3" w:rsidRPr="00BC5279" w:rsidRDefault="00C64CA3" w:rsidP="009C0BB3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szCs w:val="24"/>
              </w:rPr>
              <w:t>09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～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40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64CA3" w:rsidRPr="00BC5279" w:rsidRDefault="00235B4F" w:rsidP="00033DBC">
            <w:pPr>
              <w:widowControl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BC5279"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談話其實不簡單</w:t>
            </w:r>
          </w:p>
          <w:p w:rsidR="00235B4F" w:rsidRPr="00BC5279" w:rsidRDefault="00235B4F" w:rsidP="00235B4F">
            <w:pPr>
              <w:widowControl/>
              <w:ind w:leftChars="100" w:left="24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1. </w:t>
            </w:r>
            <w:r w:rsidRPr="00BC5279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談話的基礎要素</w:t>
            </w:r>
          </w:p>
          <w:p w:rsidR="00235B4F" w:rsidRPr="00BC5279" w:rsidRDefault="00235B4F" w:rsidP="00235B4F">
            <w:pPr>
              <w:widowControl/>
              <w:ind w:leftChars="100" w:left="240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2. </w:t>
            </w:r>
            <w:r w:rsidRPr="00BC5279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發展同理的談話</w:t>
            </w:r>
          </w:p>
        </w:tc>
        <w:tc>
          <w:tcPr>
            <w:tcW w:w="4120" w:type="dxa"/>
            <w:tcBorders>
              <w:left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C64CA3" w:rsidRPr="00BC5279" w:rsidRDefault="00C64CA3" w:rsidP="00FB57A0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szCs w:val="24"/>
              </w:rPr>
              <w:t>講座：</w:t>
            </w:r>
            <w:r w:rsidR="000F5CF4" w:rsidRPr="00BC5279">
              <w:rPr>
                <w:rFonts w:ascii="Times New Roman" w:eastAsia="標楷體" w:hAnsi="Times New Roman" w:cs="Times New Roman"/>
                <w:szCs w:val="24"/>
              </w:rPr>
              <w:t>前全人中學</w:t>
            </w:r>
            <w:r w:rsidR="00FB4812" w:rsidRPr="00BC5279">
              <w:rPr>
                <w:rFonts w:ascii="Times New Roman" w:eastAsia="標楷體" w:hAnsi="Times New Roman" w:cs="Times New Roman" w:hint="eastAsia"/>
                <w:szCs w:val="24"/>
              </w:rPr>
              <w:t>李崇建</w:t>
            </w:r>
            <w:r w:rsidR="00A23DB9" w:rsidRPr="00BC5279">
              <w:rPr>
                <w:rFonts w:ascii="Times New Roman" w:eastAsia="標楷體" w:hAnsi="Times New Roman" w:cs="Times New Roman" w:hint="eastAsia"/>
                <w:szCs w:val="24"/>
              </w:rPr>
              <w:t>老師</w:t>
            </w:r>
          </w:p>
        </w:tc>
      </w:tr>
      <w:tr w:rsidR="00BC5279" w:rsidRPr="00BC5279" w:rsidTr="000F5CF4">
        <w:trPr>
          <w:cantSplit/>
          <w:trHeight w:val="695"/>
          <w:jc w:val="center"/>
        </w:trPr>
        <w:tc>
          <w:tcPr>
            <w:tcW w:w="2052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:rsidR="00C64CA3" w:rsidRPr="00BC5279" w:rsidRDefault="00C64CA3" w:rsidP="00EE67AA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40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～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50</w:t>
            </w:r>
          </w:p>
        </w:tc>
        <w:tc>
          <w:tcPr>
            <w:tcW w:w="3402" w:type="dxa"/>
            <w:tcBorders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4CA3" w:rsidRPr="00BC5279" w:rsidRDefault="00C64CA3" w:rsidP="00EE67AA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szCs w:val="24"/>
              </w:rPr>
              <w:t>休息</w:t>
            </w:r>
          </w:p>
        </w:tc>
        <w:tc>
          <w:tcPr>
            <w:tcW w:w="4120" w:type="dxa"/>
            <w:tcBorders>
              <w:left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C64CA3" w:rsidRPr="00BC5279" w:rsidRDefault="00C64CA3" w:rsidP="00EE67AA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szCs w:val="24"/>
              </w:rPr>
              <w:t>國立彰化師範大學進修學院服務團隊</w:t>
            </w:r>
          </w:p>
        </w:tc>
      </w:tr>
      <w:tr w:rsidR="00BC5279" w:rsidRPr="00BC5279" w:rsidTr="000F5CF4">
        <w:trPr>
          <w:cantSplit/>
          <w:trHeight w:val="1397"/>
          <w:jc w:val="center"/>
        </w:trPr>
        <w:tc>
          <w:tcPr>
            <w:tcW w:w="2052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:rsidR="00C64CA3" w:rsidRPr="00BC5279" w:rsidRDefault="00C64CA3" w:rsidP="009B02E8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50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～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12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BC5279">
              <w:rPr>
                <w:rFonts w:ascii="Times New Roman" w:eastAsia="標楷體" w:hAnsi="Times New Roman" w:cs="Times New Roman"/>
                <w:szCs w:val="24"/>
              </w:rPr>
              <w:t>20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64CA3" w:rsidRPr="00BC5279" w:rsidRDefault="00235B4F" w:rsidP="00033DBC">
            <w:pPr>
              <w:widowControl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BC5279"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從對話引導孩子成長</w:t>
            </w:r>
          </w:p>
          <w:p w:rsidR="006C60C7" w:rsidRPr="00BC5279" w:rsidRDefault="006C60C7" w:rsidP="006C60C7">
            <w:pPr>
              <w:widowControl/>
              <w:ind w:leftChars="100" w:left="24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1. </w:t>
            </w:r>
            <w:r w:rsidRPr="00BC5279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從對話滋養生命能量</w:t>
            </w:r>
          </w:p>
          <w:p w:rsidR="006C60C7" w:rsidRPr="00BC5279" w:rsidRDefault="006C60C7" w:rsidP="006C60C7">
            <w:pPr>
              <w:widowControl/>
              <w:ind w:leftChars="100" w:left="24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2. </w:t>
            </w:r>
            <w:r w:rsidRPr="00BC5279">
              <w:rPr>
                <w:rFonts w:ascii="Times New Roman" w:eastAsia="標楷體" w:hAnsi="Times New Roman" w:cs="Times New Roman" w:hint="eastAsia"/>
                <w:kern w:val="0"/>
                <w:szCs w:val="24"/>
                <w:shd w:val="clear" w:color="auto" w:fill="FFFFFF"/>
              </w:rPr>
              <w:t>精進師生溝通技巧</w:t>
            </w:r>
          </w:p>
        </w:tc>
        <w:tc>
          <w:tcPr>
            <w:tcW w:w="4120" w:type="dxa"/>
            <w:tcBorders>
              <w:left w:val="single" w:sz="4" w:space="0" w:color="auto"/>
              <w:bottom w:val="single" w:sz="6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C64CA3" w:rsidRPr="00BC5279" w:rsidRDefault="00A23DB9" w:rsidP="00A23DB9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C5279">
              <w:rPr>
                <w:rFonts w:ascii="Times New Roman" w:eastAsia="標楷體" w:hAnsi="Times New Roman" w:cs="Times New Roman"/>
                <w:szCs w:val="24"/>
              </w:rPr>
              <w:t>講座：</w:t>
            </w:r>
            <w:r w:rsidR="000F5CF4" w:rsidRPr="00BC5279">
              <w:rPr>
                <w:rFonts w:ascii="Times New Roman" w:eastAsia="標楷體" w:hAnsi="Times New Roman" w:cs="Times New Roman"/>
                <w:szCs w:val="24"/>
              </w:rPr>
              <w:t>前全人中學</w:t>
            </w:r>
            <w:r w:rsidR="00FB4812" w:rsidRPr="00BC5279">
              <w:rPr>
                <w:rFonts w:ascii="Times New Roman" w:eastAsia="標楷體" w:hAnsi="Times New Roman" w:cs="Times New Roman" w:hint="eastAsia"/>
                <w:szCs w:val="24"/>
              </w:rPr>
              <w:t>李崇建</w:t>
            </w:r>
            <w:r w:rsidRPr="00BC5279">
              <w:rPr>
                <w:rFonts w:ascii="Times New Roman" w:eastAsia="標楷體" w:hAnsi="Times New Roman" w:cs="Times New Roman" w:hint="eastAsia"/>
                <w:szCs w:val="24"/>
              </w:rPr>
              <w:t>老師</w:t>
            </w:r>
          </w:p>
        </w:tc>
      </w:tr>
      <w:tr w:rsidR="00033DBC" w:rsidRPr="00D15FE6" w:rsidTr="000F5CF4">
        <w:trPr>
          <w:cantSplit/>
          <w:trHeight w:val="695"/>
          <w:jc w:val="center"/>
        </w:trPr>
        <w:tc>
          <w:tcPr>
            <w:tcW w:w="2052" w:type="dxa"/>
            <w:tcBorders>
              <w:left w:val="thinThickSmallGap" w:sz="12" w:space="0" w:color="auto"/>
              <w:bottom w:val="thinThickSmallGap" w:sz="12" w:space="0" w:color="auto"/>
            </w:tcBorders>
            <w:shd w:val="clear" w:color="auto" w:fill="auto"/>
            <w:vAlign w:val="center"/>
          </w:tcPr>
          <w:p w:rsidR="00033DBC" w:rsidRPr="00D15FE6" w:rsidRDefault="00033DBC" w:rsidP="00271C8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1</w:t>
            </w:r>
            <w:r w:rsidR="00B278CC">
              <w:rPr>
                <w:rFonts w:ascii="Times New Roman" w:eastAsia="標楷體" w:hAnsi="Times New Roman" w:cs="Times New Roman"/>
                <w:color w:val="000000"/>
                <w:szCs w:val="24"/>
              </w:rPr>
              <w:t>2</w:t>
            </w: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="00B278CC">
              <w:rPr>
                <w:rFonts w:ascii="Times New Roman" w:eastAsia="標楷體" w:hAnsi="Times New Roman" w:cs="Times New Roman"/>
                <w:color w:val="000000"/>
                <w:szCs w:val="24"/>
              </w:rPr>
              <w:t>2</w:t>
            </w: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0</w:t>
            </w:r>
            <w:r w:rsidRPr="00D15FE6">
              <w:rPr>
                <w:rFonts w:ascii="Times New Roman" w:eastAsia="標楷體" w:hAnsi="Times New Roman" w:cs="Times New Roman"/>
                <w:color w:val="000000"/>
                <w:szCs w:val="24"/>
              </w:rPr>
              <w:t>～</w:t>
            </w:r>
          </w:p>
        </w:tc>
        <w:tc>
          <w:tcPr>
            <w:tcW w:w="3402" w:type="dxa"/>
            <w:tcBorders>
              <w:bottom w:val="thinThickSmallGap" w:sz="12" w:space="0" w:color="auto"/>
            </w:tcBorders>
            <w:shd w:val="clear" w:color="auto" w:fill="auto"/>
            <w:vAlign w:val="center"/>
          </w:tcPr>
          <w:p w:rsidR="00033DBC" w:rsidRPr="00D15FE6" w:rsidRDefault="00033DBC" w:rsidP="00C864B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15FE6">
              <w:rPr>
                <w:rFonts w:ascii="Times New Roman" w:eastAsia="標楷體" w:hAnsi="Times New Roman" w:cs="Times New Roman"/>
                <w:szCs w:val="24"/>
              </w:rPr>
              <w:t>賦歸</w:t>
            </w:r>
          </w:p>
        </w:tc>
        <w:tc>
          <w:tcPr>
            <w:tcW w:w="4120" w:type="dxa"/>
            <w:tcBorders>
              <w:bottom w:val="thinThickSmallGap" w:sz="12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033DBC" w:rsidRPr="00D15FE6" w:rsidRDefault="00033DBC" w:rsidP="00DA1418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15FE6">
              <w:rPr>
                <w:rFonts w:ascii="Times New Roman" w:eastAsia="標楷體" w:hAnsi="Times New Roman" w:cs="Times New Roman"/>
                <w:szCs w:val="24"/>
              </w:rPr>
              <w:t>國立彰化師範大學進修學院服務團隊</w:t>
            </w:r>
          </w:p>
        </w:tc>
      </w:tr>
    </w:tbl>
    <w:p w:rsidR="007F28D0" w:rsidRPr="00AF08AC" w:rsidRDefault="007F28D0" w:rsidP="007F28D0">
      <w:pPr>
        <w:snapToGrid w:val="0"/>
        <w:ind w:leftChars="1" w:left="283" w:rightChars="-260" w:right="-624" w:hangingChars="117" w:hanging="281"/>
        <w:rPr>
          <w:rFonts w:ascii="Times New Roman" w:eastAsia="標楷體" w:hAnsi="Times New Roman" w:cs="Times New Roman"/>
          <w:kern w:val="0"/>
          <w:szCs w:val="24"/>
        </w:rPr>
      </w:pPr>
      <w:r w:rsidRPr="00AF08AC">
        <w:rPr>
          <w:rFonts w:ascii="新細明體" w:eastAsia="新細明體" w:hAnsi="新細明體" w:cs="新細明體" w:hint="eastAsia"/>
          <w:kern w:val="0"/>
          <w:szCs w:val="24"/>
        </w:rPr>
        <w:t>※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報名日期至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106/</w:t>
      </w:r>
      <w:r>
        <w:rPr>
          <w:rFonts w:ascii="Times New Roman" w:eastAsia="標楷體" w:hAnsi="Times New Roman" w:cs="Times New Roman" w:hint="eastAsia"/>
          <w:kern w:val="0"/>
          <w:szCs w:val="24"/>
        </w:rPr>
        <w:t>09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/</w:t>
      </w:r>
      <w:r>
        <w:rPr>
          <w:rFonts w:ascii="Times New Roman" w:eastAsia="標楷體" w:hAnsi="Times New Roman" w:cs="Times New Roman" w:hint="eastAsia"/>
          <w:kern w:val="0"/>
          <w:szCs w:val="24"/>
        </w:rPr>
        <w:t>24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截止，取消報名期限為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106/</w:t>
      </w:r>
      <w:r>
        <w:rPr>
          <w:rFonts w:ascii="Times New Roman" w:eastAsia="標楷體" w:hAnsi="Times New Roman" w:cs="Times New Roman" w:hint="eastAsia"/>
          <w:kern w:val="0"/>
          <w:szCs w:val="24"/>
        </w:rPr>
        <w:t>09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/</w:t>
      </w:r>
      <w:r>
        <w:rPr>
          <w:rFonts w:ascii="Times New Roman" w:eastAsia="標楷體" w:hAnsi="Times New Roman" w:cs="Times New Roman" w:hint="eastAsia"/>
          <w:kern w:val="0"/>
          <w:szCs w:val="24"/>
        </w:rPr>
        <w:t>27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中午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12:00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，備取遞補期限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106/</w:t>
      </w:r>
      <w:r>
        <w:rPr>
          <w:rFonts w:ascii="Times New Roman" w:eastAsia="標楷體" w:hAnsi="Times New Roman" w:cs="Times New Roman" w:hint="eastAsia"/>
          <w:kern w:val="0"/>
          <w:szCs w:val="24"/>
        </w:rPr>
        <w:t>09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/</w:t>
      </w:r>
      <w:r>
        <w:rPr>
          <w:rFonts w:ascii="Times New Roman" w:eastAsia="標楷體" w:hAnsi="Times New Roman" w:cs="Times New Roman" w:hint="eastAsia"/>
          <w:kern w:val="0"/>
          <w:szCs w:val="24"/>
        </w:rPr>
        <w:t>27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下午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15:00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，超過時限者無法取消報名及備取遞補。</w:t>
      </w:r>
    </w:p>
    <w:p w:rsidR="007F28D0" w:rsidRPr="00AF08AC" w:rsidRDefault="007F28D0" w:rsidP="007F28D0">
      <w:pPr>
        <w:snapToGrid w:val="0"/>
        <w:ind w:leftChars="1" w:left="283" w:rightChars="-260" w:right="-624" w:hangingChars="117" w:hanging="281"/>
        <w:rPr>
          <w:rFonts w:ascii="Times New Roman" w:eastAsia="標楷體" w:hAnsi="Times New Roman" w:cs="Times New Roman"/>
          <w:kern w:val="0"/>
          <w:szCs w:val="24"/>
        </w:rPr>
      </w:pPr>
      <w:r w:rsidRPr="00AF08AC">
        <w:rPr>
          <w:rFonts w:ascii="新細明體" w:eastAsia="新細明體" w:hAnsi="新細明體" w:cs="新細明體" w:hint="eastAsia"/>
          <w:kern w:val="0"/>
          <w:szCs w:val="24"/>
        </w:rPr>
        <w:t>※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活動當日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9</w:t>
      </w:r>
      <w:r>
        <w:rPr>
          <w:rFonts w:ascii="Times New Roman" w:eastAsia="標楷體" w:hAnsi="Times New Roman" w:cs="Times New Roman"/>
          <w:kern w:val="0"/>
          <w:szCs w:val="24"/>
        </w:rPr>
        <w:t>點後，若有剩餘座位則視情況開</w:t>
      </w:r>
      <w:r>
        <w:rPr>
          <w:rFonts w:ascii="Times New Roman" w:eastAsia="標楷體" w:hAnsi="Times New Roman" w:cs="Times New Roman" w:hint="eastAsia"/>
          <w:kern w:val="0"/>
          <w:szCs w:val="24"/>
        </w:rPr>
        <w:t>放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備取教師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(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優先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)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及現場報名教師入場。</w:t>
      </w:r>
    </w:p>
    <w:p w:rsidR="007F28D0" w:rsidRPr="00AF08AC" w:rsidRDefault="007F28D0" w:rsidP="007F28D0">
      <w:pPr>
        <w:snapToGrid w:val="0"/>
        <w:ind w:leftChars="1" w:left="283" w:rightChars="-260" w:right="-624" w:hangingChars="117" w:hanging="281"/>
        <w:rPr>
          <w:rFonts w:ascii="Times New Roman" w:eastAsia="標楷體" w:hAnsi="Times New Roman" w:cs="Times New Roman"/>
          <w:kern w:val="0"/>
          <w:szCs w:val="24"/>
        </w:rPr>
      </w:pPr>
      <w:r w:rsidRPr="00AF08AC">
        <w:rPr>
          <w:rFonts w:ascii="新細明體" w:eastAsia="新細明體" w:hAnsi="新細明體" w:cs="新細明體" w:hint="eastAsia"/>
          <w:kern w:val="0"/>
          <w:szCs w:val="24"/>
        </w:rPr>
        <w:t>※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本活動中午備有餐盒。</w:t>
      </w:r>
    </w:p>
    <w:p w:rsidR="007F28D0" w:rsidRPr="00AF08AC" w:rsidRDefault="007F28D0" w:rsidP="007F28D0">
      <w:pPr>
        <w:snapToGrid w:val="0"/>
        <w:ind w:leftChars="1" w:left="283" w:rightChars="-260" w:right="-624" w:hangingChars="117" w:hanging="281"/>
        <w:rPr>
          <w:rFonts w:ascii="Times New Roman" w:eastAsia="標楷體" w:hAnsi="Times New Roman" w:cs="Times New Roman"/>
          <w:kern w:val="0"/>
          <w:szCs w:val="24"/>
        </w:rPr>
      </w:pPr>
      <w:r w:rsidRPr="00AF08AC">
        <w:rPr>
          <w:rFonts w:ascii="新細明體" w:eastAsia="新細明體" w:hAnsi="新細明體" w:cs="新細明體" w:hint="eastAsia"/>
          <w:kern w:val="0"/>
          <w:szCs w:val="24"/>
        </w:rPr>
        <w:t>※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為響應環保，請自備環保杯。</w:t>
      </w:r>
    </w:p>
    <w:p w:rsidR="007F28D0" w:rsidRPr="00AF08AC" w:rsidRDefault="007F28D0" w:rsidP="007F28D0">
      <w:pPr>
        <w:snapToGrid w:val="0"/>
        <w:ind w:leftChars="1" w:left="283" w:rightChars="-260" w:right="-624" w:hangingChars="117" w:hanging="281"/>
        <w:rPr>
          <w:rFonts w:ascii="Times New Roman" w:eastAsia="標楷體" w:hAnsi="Times New Roman" w:cs="Times New Roman"/>
          <w:kern w:val="0"/>
          <w:szCs w:val="24"/>
        </w:rPr>
      </w:pPr>
      <w:r w:rsidRPr="00AF08AC">
        <w:rPr>
          <w:rFonts w:ascii="新細明體" w:eastAsia="新細明體" w:hAnsi="新細明體" w:cs="新細明體" w:hint="eastAsia"/>
          <w:kern w:val="0"/>
          <w:szCs w:val="24"/>
        </w:rPr>
        <w:t>※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因本次活動場地特殊，請勿攜帶食物及飲料等入內，以免汙損設備，敬請配合。</w:t>
      </w:r>
    </w:p>
    <w:p w:rsidR="007F28D0" w:rsidRPr="00AF08AC" w:rsidRDefault="007F28D0" w:rsidP="007F28D0">
      <w:pPr>
        <w:snapToGrid w:val="0"/>
        <w:ind w:leftChars="1" w:left="283" w:rightChars="-260" w:right="-624" w:hangingChars="117" w:hanging="281"/>
        <w:rPr>
          <w:rFonts w:ascii="Times New Roman" w:eastAsia="標楷體" w:hAnsi="Times New Roman" w:cs="Times New Roman"/>
          <w:kern w:val="0"/>
          <w:szCs w:val="24"/>
        </w:rPr>
      </w:pPr>
      <w:r w:rsidRPr="00AF08AC">
        <w:rPr>
          <w:rFonts w:ascii="新細明體" w:eastAsia="新細明體" w:hAnsi="新細明體" w:cs="新細明體" w:hint="eastAsia"/>
          <w:kern w:val="0"/>
          <w:szCs w:val="24"/>
        </w:rPr>
        <w:t>※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自行開車者請依本校「停車場管理辦法」之優惠收費。</w:t>
      </w:r>
    </w:p>
    <w:p w:rsidR="002E282A" w:rsidRPr="007F28D0" w:rsidRDefault="007F28D0" w:rsidP="007F28D0">
      <w:pPr>
        <w:snapToGrid w:val="0"/>
        <w:ind w:leftChars="1" w:left="283" w:rightChars="-260" w:right="-624" w:hangingChars="117" w:hanging="281"/>
        <w:rPr>
          <w:rFonts w:ascii="Times New Roman" w:eastAsia="標楷體" w:hAnsi="Times New Roman" w:cs="Times New Roman"/>
          <w:kern w:val="0"/>
          <w:szCs w:val="24"/>
        </w:rPr>
      </w:pPr>
      <w:r w:rsidRPr="00AF08AC">
        <w:rPr>
          <w:rFonts w:ascii="新細明體" w:eastAsia="新細明體" w:hAnsi="新細明體" w:cs="新細明體" w:hint="eastAsia"/>
          <w:kern w:val="0"/>
          <w:szCs w:val="24"/>
        </w:rPr>
        <w:t>※</w:t>
      </w:r>
      <w:r w:rsidRPr="00AF08AC">
        <w:rPr>
          <w:rFonts w:ascii="Times New Roman" w:eastAsia="標楷體" w:hAnsi="Times New Roman" w:cs="Times New Roman"/>
          <w:kern w:val="0"/>
          <w:szCs w:val="24"/>
        </w:rPr>
        <w:t>本活動為配合教育部師資培力交流據點之系列活動，課程進行中將全程錄影。</w:t>
      </w:r>
    </w:p>
    <w:sectPr w:rsidR="002E282A" w:rsidRPr="007F28D0" w:rsidSect="008F64E2">
      <w:pgSz w:w="11906" w:h="16838"/>
      <w:pgMar w:top="426" w:right="1800" w:bottom="42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7C9F" w:rsidRDefault="00B77C9F" w:rsidP="00A91302">
      <w:r>
        <w:separator/>
      </w:r>
    </w:p>
  </w:endnote>
  <w:endnote w:type="continuationSeparator" w:id="0">
    <w:p w:rsidR="00B77C9F" w:rsidRDefault="00B77C9F" w:rsidP="00A91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7C9F" w:rsidRDefault="00B77C9F" w:rsidP="00A91302">
      <w:r>
        <w:separator/>
      </w:r>
    </w:p>
  </w:footnote>
  <w:footnote w:type="continuationSeparator" w:id="0">
    <w:p w:rsidR="00B77C9F" w:rsidRDefault="00B77C9F" w:rsidP="00A913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E856DC"/>
    <w:multiLevelType w:val="hybridMultilevel"/>
    <w:tmpl w:val="1F3EDA26"/>
    <w:lvl w:ilvl="0" w:tplc="1F648778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1F648778">
      <w:start w:val="1"/>
      <w:numFmt w:val="taiwaneseCountingThousand"/>
      <w:lvlText w:val="(%3)"/>
      <w:lvlJc w:val="left"/>
      <w:pPr>
        <w:ind w:left="1048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7D11E8A"/>
    <w:multiLevelType w:val="hybridMultilevel"/>
    <w:tmpl w:val="B6C405C0"/>
    <w:lvl w:ilvl="0" w:tplc="DA662B0C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B712221"/>
    <w:multiLevelType w:val="hybridMultilevel"/>
    <w:tmpl w:val="267252C2"/>
    <w:lvl w:ilvl="0" w:tplc="1F648778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8D646AF"/>
    <w:multiLevelType w:val="hybridMultilevel"/>
    <w:tmpl w:val="4FA49990"/>
    <w:lvl w:ilvl="0" w:tplc="C99E32EE">
      <w:start w:val="1"/>
      <w:numFmt w:val="decimal"/>
      <w:lvlText w:val="%1."/>
      <w:lvlJc w:val="left"/>
      <w:pPr>
        <w:ind w:left="360" w:hanging="360"/>
      </w:pPr>
      <w:rPr>
        <w:rFonts w:hAnsi="標楷體" w:hint="default"/>
        <w:color w:val="2222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0D057C6"/>
    <w:multiLevelType w:val="hybridMultilevel"/>
    <w:tmpl w:val="8528EC30"/>
    <w:lvl w:ilvl="0" w:tplc="B532E638">
      <w:start w:val="1"/>
      <w:numFmt w:val="decimal"/>
      <w:lvlText w:val="%1."/>
      <w:lvlJc w:val="left"/>
      <w:pPr>
        <w:ind w:left="360" w:hanging="360"/>
      </w:pPr>
      <w:rPr>
        <w:rFonts w:hAnsi="標楷體" w:hint="default"/>
        <w:color w:val="2222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04C6502"/>
    <w:multiLevelType w:val="hybridMultilevel"/>
    <w:tmpl w:val="80E079EA"/>
    <w:lvl w:ilvl="0" w:tplc="63541ED0">
      <w:start w:val="1"/>
      <w:numFmt w:val="decimal"/>
      <w:lvlText w:val="%1."/>
      <w:lvlJc w:val="left"/>
      <w:pPr>
        <w:ind w:left="360" w:hanging="360"/>
      </w:pPr>
      <w:rPr>
        <w:rFonts w:hAnsi="標楷體" w:hint="default"/>
        <w:color w:val="2222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D57"/>
    <w:rsid w:val="00033DBC"/>
    <w:rsid w:val="00057FE3"/>
    <w:rsid w:val="00067050"/>
    <w:rsid w:val="00086BF2"/>
    <w:rsid w:val="000972A3"/>
    <w:rsid w:val="000A5E67"/>
    <w:rsid w:val="000C202E"/>
    <w:rsid w:val="000F5CF4"/>
    <w:rsid w:val="001040F3"/>
    <w:rsid w:val="001118A5"/>
    <w:rsid w:val="001302A6"/>
    <w:rsid w:val="001A2A15"/>
    <w:rsid w:val="001A3FEE"/>
    <w:rsid w:val="001C3EFB"/>
    <w:rsid w:val="001C5B62"/>
    <w:rsid w:val="00200588"/>
    <w:rsid w:val="00203EBB"/>
    <w:rsid w:val="002304CA"/>
    <w:rsid w:val="00235B4F"/>
    <w:rsid w:val="00236B6D"/>
    <w:rsid w:val="00271C8F"/>
    <w:rsid w:val="002C2D8C"/>
    <w:rsid w:val="002D5D0D"/>
    <w:rsid w:val="002E282A"/>
    <w:rsid w:val="00344847"/>
    <w:rsid w:val="00366F6F"/>
    <w:rsid w:val="00387C77"/>
    <w:rsid w:val="003B4073"/>
    <w:rsid w:val="003C2372"/>
    <w:rsid w:val="003D1565"/>
    <w:rsid w:val="003D20E0"/>
    <w:rsid w:val="003E5747"/>
    <w:rsid w:val="003F065C"/>
    <w:rsid w:val="003F203E"/>
    <w:rsid w:val="00422787"/>
    <w:rsid w:val="00423739"/>
    <w:rsid w:val="00451BF5"/>
    <w:rsid w:val="004703B6"/>
    <w:rsid w:val="0049765F"/>
    <w:rsid w:val="004B5D68"/>
    <w:rsid w:val="004C145B"/>
    <w:rsid w:val="004E0574"/>
    <w:rsid w:val="004F0C80"/>
    <w:rsid w:val="00532A9E"/>
    <w:rsid w:val="0053468E"/>
    <w:rsid w:val="00542AF8"/>
    <w:rsid w:val="005B08AC"/>
    <w:rsid w:val="005B561B"/>
    <w:rsid w:val="005E16C6"/>
    <w:rsid w:val="00633329"/>
    <w:rsid w:val="00664C3C"/>
    <w:rsid w:val="0066663A"/>
    <w:rsid w:val="00667917"/>
    <w:rsid w:val="006903C7"/>
    <w:rsid w:val="0069172C"/>
    <w:rsid w:val="00696871"/>
    <w:rsid w:val="006B13A8"/>
    <w:rsid w:val="006B4A88"/>
    <w:rsid w:val="006C60C7"/>
    <w:rsid w:val="006C71A3"/>
    <w:rsid w:val="006E28A8"/>
    <w:rsid w:val="00704D28"/>
    <w:rsid w:val="007201D5"/>
    <w:rsid w:val="0072087D"/>
    <w:rsid w:val="00740F29"/>
    <w:rsid w:val="00797B29"/>
    <w:rsid w:val="007B177F"/>
    <w:rsid w:val="007B38B7"/>
    <w:rsid w:val="007D049E"/>
    <w:rsid w:val="007D2559"/>
    <w:rsid w:val="007D5E97"/>
    <w:rsid w:val="007F28D0"/>
    <w:rsid w:val="008173C8"/>
    <w:rsid w:val="008956EA"/>
    <w:rsid w:val="008B71CF"/>
    <w:rsid w:val="008F18D8"/>
    <w:rsid w:val="008F64E2"/>
    <w:rsid w:val="009208EB"/>
    <w:rsid w:val="0092541A"/>
    <w:rsid w:val="009270C0"/>
    <w:rsid w:val="00967228"/>
    <w:rsid w:val="00976BBC"/>
    <w:rsid w:val="009B02E8"/>
    <w:rsid w:val="009B134A"/>
    <w:rsid w:val="009C0BB3"/>
    <w:rsid w:val="009C3DB8"/>
    <w:rsid w:val="009D2A35"/>
    <w:rsid w:val="009D458E"/>
    <w:rsid w:val="009D67E6"/>
    <w:rsid w:val="009E048F"/>
    <w:rsid w:val="00A23DB9"/>
    <w:rsid w:val="00A333C2"/>
    <w:rsid w:val="00A343D0"/>
    <w:rsid w:val="00A6023C"/>
    <w:rsid w:val="00A85B8E"/>
    <w:rsid w:val="00A91302"/>
    <w:rsid w:val="00AD5544"/>
    <w:rsid w:val="00B16C6A"/>
    <w:rsid w:val="00B278CC"/>
    <w:rsid w:val="00B47777"/>
    <w:rsid w:val="00B5251C"/>
    <w:rsid w:val="00B77C9F"/>
    <w:rsid w:val="00B849CC"/>
    <w:rsid w:val="00BB3440"/>
    <w:rsid w:val="00BC5279"/>
    <w:rsid w:val="00BE2FA1"/>
    <w:rsid w:val="00C00AA9"/>
    <w:rsid w:val="00C176E0"/>
    <w:rsid w:val="00C35129"/>
    <w:rsid w:val="00C53464"/>
    <w:rsid w:val="00C64CA3"/>
    <w:rsid w:val="00C813CA"/>
    <w:rsid w:val="00C864B0"/>
    <w:rsid w:val="00C86C3E"/>
    <w:rsid w:val="00C95FF7"/>
    <w:rsid w:val="00CA52BE"/>
    <w:rsid w:val="00D05D57"/>
    <w:rsid w:val="00D15FE6"/>
    <w:rsid w:val="00D2027C"/>
    <w:rsid w:val="00D37CEC"/>
    <w:rsid w:val="00D644D7"/>
    <w:rsid w:val="00DA79F7"/>
    <w:rsid w:val="00DC0402"/>
    <w:rsid w:val="00E030AB"/>
    <w:rsid w:val="00E3137C"/>
    <w:rsid w:val="00E550F5"/>
    <w:rsid w:val="00E91546"/>
    <w:rsid w:val="00EC0B23"/>
    <w:rsid w:val="00EF1369"/>
    <w:rsid w:val="00EF65AE"/>
    <w:rsid w:val="00F47A98"/>
    <w:rsid w:val="00F5309F"/>
    <w:rsid w:val="00F73716"/>
    <w:rsid w:val="00F75478"/>
    <w:rsid w:val="00FB4812"/>
    <w:rsid w:val="00FB57A0"/>
    <w:rsid w:val="00FC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46AF81C-F8AA-4509-81FC-A12151849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D5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D57"/>
    <w:pPr>
      <w:ind w:leftChars="200" w:left="480"/>
    </w:pPr>
  </w:style>
  <w:style w:type="paragraph" w:customStyle="1" w:styleId="12">
    <w:name w:val="12表中"/>
    <w:basedOn w:val="a"/>
    <w:rsid w:val="00D05D57"/>
    <w:pPr>
      <w:adjustRightInd w:val="0"/>
      <w:spacing w:line="320" w:lineRule="exact"/>
      <w:jc w:val="center"/>
      <w:textAlignment w:val="baseline"/>
    </w:pPr>
    <w:rPr>
      <w:rFonts w:ascii="標楷體" w:eastAsia="標楷體" w:hAnsi="Times New Roman" w:cs="Times New Roman"/>
      <w:kern w:val="0"/>
      <w:szCs w:val="20"/>
    </w:rPr>
  </w:style>
  <w:style w:type="paragraph" w:styleId="a4">
    <w:name w:val="header"/>
    <w:basedOn w:val="a"/>
    <w:link w:val="a5"/>
    <w:uiPriority w:val="99"/>
    <w:unhideWhenUsed/>
    <w:rsid w:val="00A913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9130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913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91302"/>
    <w:rPr>
      <w:sz w:val="20"/>
      <w:szCs w:val="20"/>
    </w:rPr>
  </w:style>
  <w:style w:type="paragraph" w:styleId="a8">
    <w:name w:val="Title"/>
    <w:basedOn w:val="a"/>
    <w:link w:val="a9"/>
    <w:uiPriority w:val="10"/>
    <w:qFormat/>
    <w:rsid w:val="001A2A1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9">
    <w:name w:val="標題 字元"/>
    <w:basedOn w:val="a0"/>
    <w:link w:val="a8"/>
    <w:uiPriority w:val="10"/>
    <w:rsid w:val="001A2A15"/>
    <w:rPr>
      <w:rFonts w:ascii="新細明體" w:eastAsia="新細明體" w:hAnsi="新細明體" w:cs="新細明體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7D255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A52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A52B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594624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4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8754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3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06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77ABE-9C9F-4B06-9021-CF6F0A2E6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684</Characters>
  <Application>Microsoft Office Word</Application>
  <DocSecurity>0</DocSecurity>
  <Lines>5</Lines>
  <Paragraphs>1</Paragraphs>
  <ScaleCrop>false</ScaleCrop>
  <Company>HOME</Company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2016-10-11T03:15:00Z</cp:lastPrinted>
  <dcterms:created xsi:type="dcterms:W3CDTF">2017-09-11T08:47:00Z</dcterms:created>
  <dcterms:modified xsi:type="dcterms:W3CDTF">2017-09-11T08:47:00Z</dcterms:modified>
</cp:coreProperties>
</file>