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C20C2" w14:textId="77777777" w:rsidR="00D14BF5" w:rsidRDefault="00DF614B" w:rsidP="001D5E24">
      <w:pPr>
        <w:widowControl/>
        <w:spacing w:line="400" w:lineRule="exact"/>
        <w:jc w:val="center"/>
        <w:rPr>
          <w:rFonts w:ascii="標楷體" w:eastAsia="標楷體" w:hAnsi="標楷體" w:cs="標楷體"/>
          <w:sz w:val="28"/>
          <w:szCs w:val="28"/>
        </w:rPr>
      </w:pPr>
      <w:r>
        <w:rPr>
          <w:rFonts w:ascii="標楷體" w:eastAsia="標楷體" w:hAnsi="標楷體" w:cs="標楷體"/>
          <w:b/>
          <w:color w:val="000000"/>
          <w:sz w:val="28"/>
          <w:szCs w:val="28"/>
        </w:rPr>
        <w:t>桃園市立八德國民中學114學年度第1學期期初校務會議議程</w:t>
      </w:r>
    </w:p>
    <w:p w14:paraId="40119BAD"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壹、時 間：114年8月29日（星期五）</w:t>
      </w:r>
      <w:r>
        <w:rPr>
          <w:rFonts w:ascii="標楷體" w:eastAsia="標楷體" w:hAnsi="標楷體" w:cs="標楷體"/>
          <w:b/>
        </w:rPr>
        <w:t>上</w:t>
      </w:r>
      <w:r>
        <w:rPr>
          <w:rFonts w:ascii="標楷體" w:eastAsia="標楷體" w:hAnsi="標楷體" w:cs="標楷體"/>
          <w:b/>
          <w:color w:val="000000"/>
        </w:rPr>
        <w:t>午</w:t>
      </w:r>
      <w:r>
        <w:rPr>
          <w:rFonts w:ascii="標楷體" w:eastAsia="標楷體" w:hAnsi="標楷體" w:cs="標楷體"/>
          <w:b/>
        </w:rPr>
        <w:t>11</w:t>
      </w:r>
      <w:r>
        <w:rPr>
          <w:rFonts w:ascii="標楷體" w:eastAsia="標楷體" w:hAnsi="標楷體" w:cs="標楷體"/>
          <w:b/>
          <w:color w:val="000000"/>
        </w:rPr>
        <w:t>:00</w:t>
      </w:r>
    </w:p>
    <w:p w14:paraId="7E8E1695"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貳、地 點：活動中心二樓會議室</w:t>
      </w:r>
    </w:p>
    <w:p w14:paraId="2C05510F"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參、主 席：鍾校長美華                                              記錄：文書組長</w:t>
      </w:r>
    </w:p>
    <w:p w14:paraId="63037AE6"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肆、出席人員：本校教職員、家長委員及學生代表</w:t>
      </w:r>
    </w:p>
    <w:p w14:paraId="178EAA37"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伍、主席致詞：略</w:t>
      </w:r>
    </w:p>
    <w:p w14:paraId="5724BF98"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陸、家長會長致詞：略</w:t>
      </w:r>
    </w:p>
    <w:p w14:paraId="37D70C3A" w14:textId="77777777" w:rsidR="00D14BF5" w:rsidRDefault="00DF614B" w:rsidP="001D5E24">
      <w:pPr>
        <w:widowControl/>
        <w:spacing w:line="400" w:lineRule="exact"/>
        <w:rPr>
          <w:rFonts w:ascii="標楷體" w:eastAsia="標楷體" w:hAnsi="標楷體" w:cs="標楷體"/>
        </w:rPr>
      </w:pPr>
      <w:r>
        <w:rPr>
          <w:rFonts w:ascii="標楷體" w:eastAsia="標楷體" w:hAnsi="標楷體" w:cs="標楷體"/>
          <w:b/>
          <w:color w:val="000000"/>
        </w:rPr>
        <w:t>柒、各處室工作報告:</w:t>
      </w:r>
    </w:p>
    <w:p w14:paraId="4FFCD706" w14:textId="77777777" w:rsidR="00D14BF5" w:rsidRDefault="00DF614B" w:rsidP="001D5E24">
      <w:pPr>
        <w:widowControl/>
        <w:spacing w:line="400" w:lineRule="exact"/>
        <w:rPr>
          <w:rFonts w:ascii="MS Gothic" w:eastAsia="MS Gothic" w:hAnsi="MS Gothic" w:cs="MS Gothic"/>
          <w:b/>
          <w:color w:val="000000"/>
        </w:rPr>
      </w:pPr>
      <w:r>
        <w:rPr>
          <w:rFonts w:ascii="MS Gothic" w:eastAsia="MS Gothic" w:hAnsi="MS Gothic" w:cs="MS Gothic"/>
          <w:b/>
          <w:color w:val="000000"/>
        </w:rPr>
        <w:t>✶</w:t>
      </w:r>
      <w:r>
        <w:rPr>
          <w:rFonts w:ascii="標楷體" w:eastAsia="標楷體" w:hAnsi="標楷體" w:cs="標楷體"/>
          <w:b/>
          <w:color w:val="000000"/>
        </w:rPr>
        <w:t>頒獎</w:t>
      </w:r>
    </w:p>
    <w:p w14:paraId="31D1E5BC" w14:textId="5232D131" w:rsidR="00D14BF5" w:rsidRDefault="00DF614B" w:rsidP="001D5E24">
      <w:pPr>
        <w:widowControl/>
        <w:spacing w:line="400" w:lineRule="exact"/>
        <w:ind w:leftChars="200" w:left="480" w:firstLineChars="200" w:firstLine="480"/>
        <w:rPr>
          <w:rFonts w:ascii="標楷體" w:eastAsia="標楷體" w:hAnsi="標楷體" w:cs="標楷體"/>
        </w:rPr>
      </w:pPr>
      <w:r>
        <w:rPr>
          <w:rFonts w:ascii="標楷體" w:eastAsia="標楷體" w:hAnsi="標楷體" w:cs="標楷體"/>
        </w:rPr>
        <w:t>頒發簡家將主任、蕭立和組長、絲艾薇組長指導本校籃球社參加114年桃園市長盃籃球賽榮獲國男組殿軍獎狀</w:t>
      </w:r>
      <w:r>
        <w:rPr>
          <w:rFonts w:ascii="標楷體" w:eastAsia="標楷體" w:hAnsi="標楷體" w:cs="標楷體"/>
          <w:color w:val="000000"/>
        </w:rPr>
        <w:t>。</w:t>
      </w:r>
    </w:p>
    <w:p w14:paraId="7D5C5B29" w14:textId="77777777" w:rsidR="00D14BF5" w:rsidRDefault="00DF614B" w:rsidP="001D5E24">
      <w:pPr>
        <w:widowControl/>
        <w:spacing w:line="400" w:lineRule="exact"/>
        <w:ind w:leftChars="100" w:left="720" w:hangingChars="200" w:hanging="480"/>
        <w:rPr>
          <w:rFonts w:ascii="標楷體" w:eastAsia="標楷體" w:hAnsi="標楷體" w:cs="標楷體"/>
          <w:b/>
        </w:rPr>
      </w:pPr>
      <w:r>
        <w:rPr>
          <w:rFonts w:ascii="標楷體" w:eastAsia="標楷體" w:hAnsi="標楷體" w:cs="標楷體"/>
          <w:b/>
          <w:color w:val="000000"/>
        </w:rPr>
        <w:t>一、校長報告：</w:t>
      </w:r>
    </w:p>
    <w:p w14:paraId="5B2237B1" w14:textId="77777777" w:rsidR="00D14BF5" w:rsidRDefault="00DF614B" w:rsidP="001D5E24">
      <w:pPr>
        <w:widowControl/>
        <w:spacing w:line="400" w:lineRule="exact"/>
        <w:ind w:leftChars="200" w:left="960" w:hangingChars="200" w:hanging="480"/>
        <w:rPr>
          <w:rFonts w:ascii="標楷體" w:eastAsia="標楷體" w:hAnsi="標楷體" w:cs="標楷體"/>
          <w:color w:val="000000"/>
        </w:rPr>
      </w:pPr>
      <w:r>
        <w:rPr>
          <w:rFonts w:ascii="標楷體" w:eastAsia="標楷體" w:hAnsi="標楷體" w:cs="標楷體"/>
          <w:color w:val="000000"/>
        </w:rPr>
        <w:t>(一)</w:t>
      </w:r>
    </w:p>
    <w:p w14:paraId="4ABF6E9F" w14:textId="77777777" w:rsidR="00D14BF5" w:rsidRDefault="00DF614B" w:rsidP="001D5E24">
      <w:pPr>
        <w:widowControl/>
        <w:spacing w:line="400" w:lineRule="exact"/>
        <w:ind w:leftChars="200" w:left="960" w:hangingChars="200" w:hanging="480"/>
        <w:rPr>
          <w:rFonts w:ascii="標楷體" w:eastAsia="標楷體" w:hAnsi="標楷體" w:cs="標楷體"/>
          <w:color w:val="000000"/>
        </w:rPr>
      </w:pPr>
      <w:r>
        <w:rPr>
          <w:rFonts w:ascii="標楷體" w:eastAsia="標楷體" w:hAnsi="標楷體" w:cs="標楷體"/>
          <w:color w:val="000000"/>
        </w:rPr>
        <w:t>(二)</w:t>
      </w:r>
    </w:p>
    <w:p w14:paraId="2D03A420" w14:textId="77777777" w:rsidR="00D14BF5" w:rsidRDefault="00DF614B" w:rsidP="001D5E24">
      <w:pPr>
        <w:widowControl/>
        <w:spacing w:line="400" w:lineRule="exact"/>
        <w:ind w:leftChars="100" w:left="720" w:hangingChars="200" w:hanging="480"/>
        <w:rPr>
          <w:rFonts w:ascii="標楷體" w:eastAsia="標楷體" w:hAnsi="標楷體" w:cs="標楷體"/>
          <w:b/>
          <w:color w:val="000000"/>
        </w:rPr>
      </w:pPr>
      <w:r>
        <w:rPr>
          <w:rFonts w:ascii="標楷體" w:eastAsia="標楷體" w:hAnsi="標楷體" w:cs="標楷體"/>
          <w:b/>
          <w:color w:val="000000"/>
        </w:rPr>
        <w:t>二、教務處：</w:t>
      </w:r>
    </w:p>
    <w:p w14:paraId="7FBC3BB5" w14:textId="77777777" w:rsidR="00D14BF5" w:rsidRPr="00164A82" w:rsidRDefault="00DF614B" w:rsidP="00164A82">
      <w:pPr>
        <w:widowControl/>
        <w:spacing w:line="400" w:lineRule="exact"/>
        <w:ind w:leftChars="200" w:left="480"/>
        <w:rPr>
          <w:rFonts w:ascii="標楷體" w:eastAsia="標楷體" w:hAnsi="標楷體" w:cs="標楷體"/>
        </w:rPr>
      </w:pPr>
      <w:r w:rsidRPr="00164A82">
        <w:rPr>
          <w:rFonts w:ascii="標楷體" w:eastAsia="標楷體" w:hAnsi="標楷體" w:cs="標楷體"/>
        </w:rPr>
        <w:t>教務主任報告</w:t>
      </w:r>
    </w:p>
    <w:p w14:paraId="734B9805"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一)感謝上學期末至暑假積極協助師資招聘的老師們，感謝願意超鐘點與支援各科師資的教師們。今年多位新進教師入校，希望夥伴們持續用心傳薪，薪火相傳，給予新手老師們最大的後援。謝謝願景班的師資團隊，九願一助教：劉儀忻老師、九願二助教：李婉瑜老師；八願一助教：黃妍綸老師、九願二助教、林佑宣老師。</w:t>
      </w:r>
    </w:p>
    <w:p w14:paraId="3613EF07"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(二)提醒</w:t>
      </w:r>
      <w:r w:rsidRPr="001D5E24">
        <w:rPr>
          <w:rFonts w:ascii="標楷體" w:eastAsia="標楷體" w:hAnsi="標楷體" w:cs="標楷體"/>
          <w:color w:val="000000"/>
        </w:rPr>
        <w:t>老師</w:t>
      </w:r>
      <w:r>
        <w:rPr>
          <w:rFonts w:ascii="標楷體" w:eastAsia="標楷體" w:hAnsi="標楷體" w:cs="標楷體"/>
        </w:rPr>
        <w:t>們課堂與師生互動使用「正向語言」，運用班級經營策略營造良好的學習環境，成就孩子的同時也保護自己，預祝各位老師新學期欣欣向榮，昂首闊步邁向教學新篇章。</w:t>
      </w:r>
    </w:p>
    <w:p w14:paraId="35C5B915"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(三)其他</w:t>
      </w:r>
      <w:r w:rsidRPr="001D5E24">
        <w:rPr>
          <w:rFonts w:ascii="標楷體" w:eastAsia="標楷體" w:hAnsi="標楷體" w:cs="標楷體"/>
          <w:color w:val="000000"/>
        </w:rPr>
        <w:t>報告</w:t>
      </w:r>
      <w:r>
        <w:rPr>
          <w:rFonts w:ascii="標楷體" w:eastAsia="標楷體" w:hAnsi="標楷體" w:cs="標楷體"/>
        </w:rPr>
        <w:t>事項：詳如簡報。</w:t>
      </w:r>
    </w:p>
    <w:p w14:paraId="08F4CD43" w14:textId="77777777" w:rsidR="00D14BF5" w:rsidRPr="00164A82" w:rsidRDefault="00DF614B" w:rsidP="00164A82">
      <w:pPr>
        <w:widowControl/>
        <w:spacing w:line="400" w:lineRule="exact"/>
        <w:ind w:leftChars="200" w:left="960" w:hangingChars="200" w:hanging="480"/>
        <w:jc w:val="both"/>
        <w:rPr>
          <w:rFonts w:ascii="標楷體" w:eastAsia="標楷體" w:hAnsi="標楷體" w:cs="標楷體"/>
        </w:rPr>
      </w:pPr>
      <w:r w:rsidRPr="00164A82">
        <w:rPr>
          <w:rFonts w:ascii="標楷體" w:eastAsia="標楷體" w:hAnsi="標楷體" w:cs="標楷體"/>
        </w:rPr>
        <w:t>教學組</w:t>
      </w:r>
    </w:p>
    <w:p w14:paraId="327329C7" w14:textId="77777777" w:rsidR="00D14BF5" w:rsidRDefault="00DF614B" w:rsidP="00164A82">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color w:val="000000"/>
        </w:rPr>
        <w:t>(一)</w:t>
      </w:r>
      <w:r>
        <w:rPr>
          <w:rFonts w:ascii="標楷體" w:eastAsia="標楷體" w:hAnsi="標楷體" w:cs="標楷體"/>
        </w:rPr>
        <w:t>預計114學年度課表於8/29(五)備課日當天發放，實施時間:09/01(一)~09/05(五)，如需調整課表，請於09/03(三)前與任課教師協調後(須雙方簽名)將明細交至教學組，新版課表統一於09/05(五)發放，並於9/8(一)執行。</w:t>
      </w:r>
      <w:r>
        <w:rPr>
          <w:rFonts w:ascii="標楷體" w:eastAsia="標楷體" w:hAnsi="標楷體" w:cs="標楷體"/>
          <w:color w:val="000000"/>
        </w:rPr>
        <w:t>。</w:t>
      </w:r>
    </w:p>
    <w:p w14:paraId="0716981B" w14:textId="77777777" w:rsidR="00D14BF5" w:rsidRDefault="00DF614B" w:rsidP="00164A82">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color w:val="000000"/>
        </w:rPr>
        <w:t>(二)。</w:t>
      </w:r>
    </w:p>
    <w:p w14:paraId="08D5EB00" w14:textId="77777777" w:rsidR="00D14BF5" w:rsidRDefault="00DF614B" w:rsidP="00164A82">
      <w:pPr>
        <w:widowControl/>
        <w:spacing w:line="400" w:lineRule="exact"/>
        <w:ind w:leftChars="200" w:left="480"/>
        <w:rPr>
          <w:rFonts w:ascii="標楷體" w:eastAsia="標楷體" w:hAnsi="標楷體" w:cs="標楷體"/>
        </w:rPr>
      </w:pPr>
      <w:r>
        <w:rPr>
          <w:rFonts w:ascii="標楷體" w:eastAsia="標楷體" w:hAnsi="標楷體" w:cs="標楷體"/>
          <w:color w:val="000000"/>
        </w:rPr>
        <w:t>註冊組</w:t>
      </w:r>
    </w:p>
    <w:p w14:paraId="45B5163A" w14:textId="77777777" w:rsidR="001D5E24"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114學年度第一學期雲端學務系統已設定完成，請老師撥冗登入系統確認任教科目及班級是否有錯漏，若有問題，請盡速聯繫註冊組修正，感謝。</w:t>
      </w:r>
    </w:p>
    <w:p w14:paraId="31611235" w14:textId="77777777" w:rsidR="00164A82"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(二)開學第二週，若有異動科目或班級之教師，請主動聯繫註冊組，以利雲端學務系統修正。</w:t>
      </w:r>
    </w:p>
    <w:p w14:paraId="6826A2EE" w14:textId="6C20621E"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(三)113學年度第二學期第三次段考成績訂正表已放至開學資料夾，如成績有錯誤，請各任課老師於訂正表上修正，並登入雲端學務系統修改分數，八九年級各班總表請於9/3(一)中午前繳回。</w:t>
      </w:r>
    </w:p>
    <w:p w14:paraId="687F6D5A" w14:textId="5C567585"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lastRenderedPageBreak/>
        <w:t>(四)配合市府須於9/12完成學生大頭照上傳，請導師協助提醒七年級新生於9/3-9/5下課時間、午休及9/3班週會，由資訊組協助拍攝學生卡大頭照照片，班級拍攝時間已放置開學資料袋，由於拍攝時間和確認編號需要至少25分鐘以上，會利用到前一堂課上課最後12分鐘加上下課10分鐘和下一堂課上課5分鐘，煩請七年級任課老師於各班拍攝時間隨班督導。</w:t>
      </w:r>
    </w:p>
    <w:p w14:paraId="511E53DE" w14:textId="77945FA9"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(五)114學年度國中學力檢測七年級前測時間為9/18(四)2-4節，考程表另行公告，請當節任課教師協助監考。</w:t>
      </w:r>
    </w:p>
    <w:p w14:paraId="7617439D" w14:textId="743A9D66" w:rsidR="001D5E24"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(六)九年級第一次模擬考9/9(二)、9/10(三)，範圍1-2冊。自然科考生物第一冊和理化第一冊</w:t>
      </w:r>
    </w:p>
    <w:p w14:paraId="175F59F9" w14:textId="7F5D1634"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七)八和九年級補考週為10/20(一)-10/31(五)，範圍113-2學期，請任課教師於補考週安排各領域不及格同學的補考事宜，補考學生名冊由教學組發放給任課教師、各班補考科目總表由註冊組統整後發放給導師；任課老師請於補考後，於11/7日(五)前至雲端學務系統補考登分，補考登分方式另行公告。</w:t>
      </w:r>
    </w:p>
    <w:p w14:paraId="12229D8B" w14:textId="295123D9"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(八)114年第二次原住民族族語認證家長同意書，已經放至各班資料袋，再請導師協助彙整資料9月5日將統計表和同意書繳交至註冊組，以利後續報名作業。</w:t>
      </w:r>
    </w:p>
    <w:p w14:paraId="183494CA" w14:textId="6AC8E9D5" w:rsidR="00D14BF5" w:rsidRDefault="00DF614B" w:rsidP="00164A82">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rPr>
        <w:t>(九)各項原住民清寒(低收、中低收)及優秀學生獎助學金陸續開放申請，請導師協助提醒學生留意學校網頁公告。</w:t>
      </w:r>
    </w:p>
    <w:p w14:paraId="343CC0FB" w14:textId="77777777" w:rsidR="00D14BF5" w:rsidRDefault="00DF614B" w:rsidP="00164A82">
      <w:pPr>
        <w:widowControl/>
        <w:spacing w:line="400" w:lineRule="exact"/>
        <w:ind w:leftChars="200" w:left="480"/>
        <w:rPr>
          <w:rFonts w:ascii="標楷體" w:eastAsia="標楷體" w:hAnsi="標楷體" w:cs="標楷體"/>
          <w:color w:val="000000"/>
        </w:rPr>
      </w:pPr>
      <w:r>
        <w:rPr>
          <w:rFonts w:ascii="標楷體" w:eastAsia="標楷體" w:hAnsi="標楷體" w:cs="標楷體"/>
          <w:color w:val="000000"/>
        </w:rPr>
        <w:t>設備組</w:t>
      </w:r>
    </w:p>
    <w:p w14:paraId="19C42E7C"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(一)114學年度教職員座位表已更新於德中全校老師共用資料夾，若開學後有調整，亦即時於雲端更新檔案。</w:t>
      </w:r>
    </w:p>
    <w:p w14:paraId="16380199"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(二)圖書館相關事宜報告：</w:t>
      </w:r>
    </w:p>
    <w:p w14:paraId="7DA2070C" w14:textId="77777777" w:rsidR="00D14BF5" w:rsidRDefault="00DF614B" w:rsidP="00164A82">
      <w:pPr>
        <w:widowControl/>
        <w:spacing w:line="400" w:lineRule="exact"/>
        <w:ind w:leftChars="400" w:left="1440" w:hangingChars="200" w:hanging="480"/>
        <w:rPr>
          <w:rFonts w:ascii="標楷體" w:eastAsia="標楷體" w:hAnsi="標楷體" w:cs="標楷體"/>
        </w:rPr>
      </w:pPr>
      <w:r>
        <w:rPr>
          <w:rFonts w:ascii="標楷體" w:eastAsia="標楷體" w:hAnsi="標楷體" w:cs="標楷體"/>
        </w:rPr>
        <w:t>1、本校圖書館每日開放時間為上午9時至17時。（12時至13時為休館時間）</w:t>
      </w:r>
    </w:p>
    <w:p w14:paraId="4BF5479A" w14:textId="77777777" w:rsidR="00D14BF5" w:rsidRDefault="00DF614B" w:rsidP="00164A82">
      <w:pPr>
        <w:widowControl/>
        <w:spacing w:line="400" w:lineRule="exact"/>
        <w:ind w:leftChars="400" w:left="1440" w:hangingChars="200" w:hanging="480"/>
        <w:rPr>
          <w:rFonts w:ascii="標楷體" w:eastAsia="標楷體" w:hAnsi="標楷體" w:cs="標楷體"/>
        </w:rPr>
      </w:pPr>
      <w:r>
        <w:rPr>
          <w:rFonts w:ascii="標楷體" w:eastAsia="標楷體" w:hAnsi="標楷體" w:cs="標楷體"/>
        </w:rPr>
        <w:t>2、當日若第八節課程暫停，則開放時間調整為9時至16時，且段考日全天不開放。</w:t>
      </w:r>
    </w:p>
    <w:p w14:paraId="1BC8BCAF" w14:textId="77777777" w:rsidR="00D14BF5" w:rsidRDefault="00DF614B" w:rsidP="00164A82">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3、若因課程需求，班級需至圖書館進行閱讀教育，需事前向圖書館櫃檯預約登記，且以優先登記兩班使用為限。</w:t>
      </w:r>
    </w:p>
    <w:p w14:paraId="7EFB41F7" w14:textId="77777777" w:rsidR="00D14BF5" w:rsidRDefault="00DF614B" w:rsidP="00164A82">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4、負責樓4樓靜思書軒，為另一處可供全班閱讀教育之空間，請向設備組預約登記使用。</w:t>
      </w:r>
    </w:p>
    <w:p w14:paraId="081E8A02" w14:textId="77777777" w:rsidR="00D14BF5" w:rsidRDefault="00DF614B" w:rsidP="00164A82">
      <w:pPr>
        <w:widowControl/>
        <w:spacing w:line="400" w:lineRule="exact"/>
        <w:ind w:leftChars="400" w:left="1440" w:hangingChars="200" w:hanging="480"/>
        <w:rPr>
          <w:rFonts w:ascii="標楷體" w:eastAsia="標楷體" w:hAnsi="標楷體" w:cs="標楷體"/>
        </w:rPr>
      </w:pPr>
      <w:r>
        <w:rPr>
          <w:rFonts w:ascii="標楷體" w:eastAsia="標楷體" w:hAnsi="標楷體" w:cs="標楷體"/>
        </w:rPr>
        <w:t>5、114學年度本校閱讀推動教師為張若梅老師分機218、圖書館分機215。</w:t>
      </w:r>
    </w:p>
    <w:p w14:paraId="16A12A26"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(三)114-1學期特定學生書籍費減免暨代收代辦費用申請截止日為9月8日(一)中午12點前，請導師協助提醒新生及八、九年級轉學生家長申請事宜，謝謝。審查會議訂於9月23日(二)午休於會議室召開，敬請委員與會。</w:t>
      </w:r>
    </w:p>
    <w:p w14:paraId="3FDAA8DB"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(四)專科教室借用：請領域內教師協調使用時間，且向設備組登記預借，並於課程前一節下課至教務處領取鑰匙，於課程結束立刻歸還鑰匙，謝謝。</w:t>
      </w:r>
    </w:p>
    <w:p w14:paraId="428CA41D"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(五)教學設備借用：請教師至教務處簽名借取，並以當日借還為原則，造成不便請見諒。</w:t>
      </w:r>
    </w:p>
    <w:p w14:paraId="2880BC1C" w14:textId="77777777" w:rsidR="00D14BF5" w:rsidRDefault="00DF614B" w:rsidP="00164A82">
      <w:pPr>
        <w:widowControl/>
        <w:spacing w:line="400" w:lineRule="exact"/>
        <w:ind w:leftChars="200" w:left="480"/>
        <w:rPr>
          <w:rFonts w:ascii="標楷體" w:eastAsia="標楷體" w:hAnsi="標楷體" w:cs="標楷體"/>
        </w:rPr>
      </w:pPr>
      <w:r>
        <w:rPr>
          <w:rFonts w:ascii="標楷體" w:eastAsia="標楷體" w:hAnsi="標楷體" w:cs="標楷體"/>
          <w:color w:val="000000"/>
        </w:rPr>
        <w:t>資訊組</w:t>
      </w:r>
    </w:p>
    <w:p w14:paraId="6DBD5443" w14:textId="493600C5" w:rsidR="00D14BF5" w:rsidRDefault="00DF614B" w:rsidP="00164A82">
      <w:pPr>
        <w:widowControl/>
        <w:spacing w:line="400" w:lineRule="exact"/>
        <w:ind w:leftChars="200" w:left="960" w:hangingChars="200" w:hanging="480"/>
        <w:jc w:val="both"/>
        <w:rPr>
          <w:rFonts w:ascii="標楷體" w:eastAsia="標楷體" w:hAnsi="標楷體" w:cs="標楷體"/>
        </w:rPr>
      </w:pPr>
      <w:bookmarkStart w:id="0" w:name="_heading=h.dkm8i0pyb740" w:colFirst="0" w:colLast="0"/>
      <w:bookmarkEnd w:id="0"/>
      <w:r>
        <w:rPr>
          <w:rFonts w:ascii="標楷體" w:eastAsia="標楷體" w:hAnsi="標楷體" w:cs="標楷體"/>
          <w:color w:val="000000"/>
        </w:rPr>
        <w:lastRenderedPageBreak/>
        <w:t>(一)</w:t>
      </w:r>
      <w:r>
        <w:rPr>
          <w:rFonts w:ascii="標楷體" w:eastAsia="標楷體" w:hAnsi="標楷體" w:cs="標楷體"/>
        </w:rPr>
        <w:t>勤學樓三樓電腦教室於8月22日完成更新。</w:t>
      </w:r>
    </w:p>
    <w:p w14:paraId="1356833B" w14:textId="37C873B6"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(二)</w:t>
      </w:r>
      <w:r>
        <w:rPr>
          <w:rFonts w:ascii="標楷體" w:eastAsia="標楷體" w:hAnsi="標楷體" w:cs="標楷體"/>
        </w:rPr>
        <w:t>專任、七導、八導、九導辦公室電腦暑假完成更新。</w:t>
      </w:r>
    </w:p>
    <w:p w14:paraId="78F52FB1" w14:textId="77777777" w:rsidR="00D14BF5" w:rsidRDefault="00DF614B" w:rsidP="001D5E24">
      <w:pPr>
        <w:widowControl/>
        <w:spacing w:line="400" w:lineRule="exact"/>
        <w:ind w:leftChars="100" w:left="720" w:hangingChars="200" w:hanging="480"/>
        <w:rPr>
          <w:rFonts w:ascii="標楷體" w:eastAsia="標楷體" w:hAnsi="標楷體" w:cs="標楷體"/>
          <w:b/>
        </w:rPr>
      </w:pPr>
      <w:r>
        <w:rPr>
          <w:rFonts w:ascii="標楷體" w:eastAsia="標楷體" w:hAnsi="標楷體" w:cs="標楷體"/>
          <w:b/>
          <w:color w:val="000000"/>
        </w:rPr>
        <w:t>三、學務處：</w:t>
      </w:r>
    </w:p>
    <w:p w14:paraId="7133A185" w14:textId="77777777" w:rsidR="00D14BF5" w:rsidRDefault="00DF614B" w:rsidP="00164A82">
      <w:pPr>
        <w:widowControl/>
        <w:spacing w:line="400" w:lineRule="exact"/>
        <w:ind w:leftChars="200" w:left="480"/>
        <w:rPr>
          <w:rFonts w:ascii="標楷體" w:eastAsia="標楷體" w:hAnsi="標楷體" w:cs="標楷體"/>
        </w:rPr>
      </w:pPr>
      <w:r>
        <w:rPr>
          <w:rFonts w:ascii="標楷體" w:eastAsia="標楷體" w:hAnsi="標楷體" w:cs="標楷體"/>
          <w:color w:val="000000"/>
        </w:rPr>
        <w:t>學務主任</w:t>
      </w:r>
    </w:p>
    <w:p w14:paraId="67184FB9" w14:textId="4F417775" w:rsidR="00CA3316" w:rsidRPr="00CA3316" w:rsidRDefault="00DF614B" w:rsidP="00CA3316">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color w:val="000000"/>
        </w:rPr>
        <w:t>(一)</w:t>
      </w:r>
      <w:r w:rsidR="00CA3316" w:rsidRPr="00CA3316">
        <w:rPr>
          <w:rFonts w:ascii="標楷體" w:eastAsia="標楷體" w:hAnsi="標楷體" w:cs="標楷體" w:hint="eastAsia"/>
          <w:color w:val="000000"/>
        </w:rPr>
        <w:t>感謝暑假各班導師、學務處夥伴協助督促、督導學生返校打掃以及積極銷過，再次感謝。</w:t>
      </w:r>
    </w:p>
    <w:p w14:paraId="2AB75DCD" w14:textId="79E2DB3D" w:rsidR="00CA3316" w:rsidRPr="00CA3316" w:rsidRDefault="00CA3316" w:rsidP="00CA3316">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color w:val="000000"/>
        </w:rPr>
        <w:t>(二)</w:t>
      </w:r>
      <w:r w:rsidRPr="00CA3316">
        <w:rPr>
          <w:rFonts w:ascii="標楷體" w:eastAsia="標楷體" w:hAnsi="標楷體" w:cs="標楷體" w:hint="eastAsia"/>
          <w:color w:val="000000"/>
        </w:rPr>
        <w:t>感謝學務處體育組於暑假期間督導五個團隊的訓練，也特別感謝哲仁教練、佳侑教練、昱錡老師、祖妤老師、杰茗教練、婷宜教練犧牲暑假兩個月都在和學生共同備戰114學年度各大盃賽。</w:t>
      </w:r>
    </w:p>
    <w:p w14:paraId="64C84DD8" w14:textId="476D5A82" w:rsidR="00D14BF5" w:rsidRDefault="00CA3316" w:rsidP="00CA331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w:t>
      </w:r>
      <w:r>
        <w:rPr>
          <w:rFonts w:ascii="標楷體" w:eastAsia="標楷體" w:hAnsi="標楷體" w:cs="標楷體" w:hint="eastAsia"/>
          <w:color w:val="000000"/>
        </w:rPr>
        <w:t>三</w:t>
      </w:r>
      <w:r>
        <w:rPr>
          <w:rFonts w:ascii="標楷體" w:eastAsia="標楷體" w:hAnsi="標楷體" w:cs="標楷體"/>
          <w:color w:val="000000"/>
        </w:rPr>
        <w:t>)</w:t>
      </w:r>
      <w:r w:rsidRPr="00CA3316">
        <w:rPr>
          <w:rFonts w:ascii="標楷體" w:eastAsia="標楷體" w:hAnsi="標楷體" w:cs="標楷體" w:hint="eastAsia"/>
          <w:color w:val="000000"/>
        </w:rPr>
        <w:t>其他報告事項詳如簡報。</w:t>
      </w:r>
      <w:r w:rsidR="00DF614B">
        <w:rPr>
          <w:rFonts w:ascii="標楷體" w:eastAsia="標楷體" w:hAnsi="標楷體" w:cs="標楷體"/>
        </w:rPr>
        <w:t xml:space="preserve"> </w:t>
      </w:r>
    </w:p>
    <w:p w14:paraId="735F5246" w14:textId="77777777" w:rsidR="00D14BF5" w:rsidRDefault="00DF614B" w:rsidP="00164A82">
      <w:pPr>
        <w:widowControl/>
        <w:spacing w:line="400" w:lineRule="exact"/>
        <w:ind w:leftChars="200" w:left="480"/>
        <w:rPr>
          <w:rFonts w:ascii="標楷體" w:eastAsia="標楷體" w:hAnsi="標楷體" w:cs="標楷體"/>
        </w:rPr>
      </w:pPr>
      <w:r>
        <w:rPr>
          <w:rFonts w:ascii="標楷體" w:eastAsia="標楷體" w:hAnsi="標楷體" w:cs="標楷體"/>
          <w:color w:val="000000"/>
        </w:rPr>
        <w:t>訓育組：</w:t>
      </w:r>
    </w:p>
    <w:p w14:paraId="2AE43C78"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本學期訓育組辦理活動如下：</w:t>
      </w:r>
    </w:p>
    <w:p w14:paraId="10F096F2" w14:textId="45CDBA01" w:rsidR="00D14BF5" w:rsidRDefault="00DF614B" w:rsidP="00164A82">
      <w:pPr>
        <w:widowControl/>
        <w:ind w:leftChars="300" w:left="720"/>
        <w:jc w:val="both"/>
        <w:rPr>
          <w:rFonts w:ascii="標楷體" w:eastAsia="標楷體" w:hAnsi="標楷體" w:cs="標楷體"/>
        </w:rPr>
      </w:pPr>
      <w:r>
        <w:rPr>
          <w:rFonts w:ascii="標楷體" w:eastAsia="標楷體" w:hAnsi="標楷體" w:cs="標楷體"/>
        </w:rPr>
        <w:t>訓育組本學期重大活動日程如下：</w:t>
      </w:r>
    </w:p>
    <w:tbl>
      <w:tblPr>
        <w:tblStyle w:val="af2"/>
        <w:tblW w:w="0" w:type="auto"/>
        <w:tblInd w:w="988" w:type="dxa"/>
        <w:tblLook w:val="04A0" w:firstRow="1" w:lastRow="0" w:firstColumn="1" w:lastColumn="0" w:noHBand="0" w:noVBand="1"/>
      </w:tblPr>
      <w:tblGrid>
        <w:gridCol w:w="2100"/>
        <w:gridCol w:w="2368"/>
        <w:gridCol w:w="2369"/>
        <w:gridCol w:w="2369"/>
      </w:tblGrid>
      <w:tr w:rsidR="00245383" w14:paraId="73D1E201" w14:textId="77777777" w:rsidTr="006805E7">
        <w:trPr>
          <w:trHeight w:val="340"/>
        </w:trPr>
        <w:tc>
          <w:tcPr>
            <w:tcW w:w="2100" w:type="dxa"/>
            <w:vAlign w:val="center"/>
          </w:tcPr>
          <w:p w14:paraId="06ABAAFB" w14:textId="19B8852D"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活動名稱</w:t>
            </w:r>
          </w:p>
        </w:tc>
        <w:tc>
          <w:tcPr>
            <w:tcW w:w="2368" w:type="dxa"/>
            <w:vAlign w:val="center"/>
          </w:tcPr>
          <w:p w14:paraId="02CB0A92" w14:textId="56D9C85E"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日期</w:t>
            </w:r>
          </w:p>
        </w:tc>
        <w:tc>
          <w:tcPr>
            <w:tcW w:w="2369" w:type="dxa"/>
            <w:vAlign w:val="center"/>
          </w:tcPr>
          <w:p w14:paraId="42613D09" w14:textId="7BE8A0C0"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活動名稱</w:t>
            </w:r>
          </w:p>
        </w:tc>
        <w:tc>
          <w:tcPr>
            <w:tcW w:w="2369" w:type="dxa"/>
            <w:vAlign w:val="center"/>
          </w:tcPr>
          <w:p w14:paraId="276F4C61" w14:textId="266BE774"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日期</w:t>
            </w:r>
          </w:p>
        </w:tc>
      </w:tr>
      <w:tr w:rsidR="00245383" w14:paraId="0D4B033B" w14:textId="77777777" w:rsidTr="006805E7">
        <w:trPr>
          <w:trHeight w:val="340"/>
        </w:trPr>
        <w:tc>
          <w:tcPr>
            <w:tcW w:w="2100" w:type="dxa"/>
            <w:vAlign w:val="center"/>
          </w:tcPr>
          <w:p w14:paraId="55D8261D" w14:textId="149B10CE" w:rsidR="00245383" w:rsidRDefault="00245383" w:rsidP="00245383">
            <w:pPr>
              <w:spacing w:line="280" w:lineRule="exact"/>
              <w:jc w:val="both"/>
              <w:rPr>
                <w:rFonts w:ascii="標楷體" w:eastAsia="標楷體" w:hAnsi="標楷體" w:cs="標楷體"/>
              </w:rPr>
            </w:pPr>
            <w:r>
              <w:rPr>
                <w:rFonts w:ascii="標楷體" w:eastAsia="標楷體" w:hAnsi="標楷體" w:cs="標楷體"/>
              </w:rPr>
              <w:t>教室布置比賽</w:t>
            </w:r>
          </w:p>
        </w:tc>
        <w:tc>
          <w:tcPr>
            <w:tcW w:w="2368" w:type="dxa"/>
            <w:vAlign w:val="center"/>
          </w:tcPr>
          <w:p w14:paraId="603B1A26" w14:textId="1BE06323"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9/1~10/17</w:t>
            </w:r>
          </w:p>
        </w:tc>
        <w:tc>
          <w:tcPr>
            <w:tcW w:w="2369" w:type="dxa"/>
            <w:vAlign w:val="center"/>
          </w:tcPr>
          <w:p w14:paraId="5667080F" w14:textId="0A480751"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隔宿露營</w:t>
            </w:r>
          </w:p>
        </w:tc>
        <w:tc>
          <w:tcPr>
            <w:tcW w:w="2369" w:type="dxa"/>
            <w:vAlign w:val="center"/>
          </w:tcPr>
          <w:p w14:paraId="49AD02A3" w14:textId="084D5A7D"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11/6~11/7</w:t>
            </w:r>
          </w:p>
        </w:tc>
      </w:tr>
      <w:tr w:rsidR="00245383" w14:paraId="39ABCB41" w14:textId="77777777" w:rsidTr="006805E7">
        <w:trPr>
          <w:trHeight w:val="340"/>
        </w:trPr>
        <w:tc>
          <w:tcPr>
            <w:tcW w:w="2100" w:type="dxa"/>
            <w:vAlign w:val="center"/>
          </w:tcPr>
          <w:p w14:paraId="11C7A403" w14:textId="1A951965" w:rsidR="00245383" w:rsidRDefault="00245383" w:rsidP="00245383">
            <w:pPr>
              <w:spacing w:line="280" w:lineRule="exact"/>
              <w:jc w:val="both"/>
              <w:rPr>
                <w:rFonts w:ascii="標楷體" w:eastAsia="標楷體" w:hAnsi="標楷體" w:cs="標楷體"/>
              </w:rPr>
            </w:pPr>
            <w:r>
              <w:rPr>
                <w:rFonts w:ascii="標楷體" w:eastAsia="標楷體" w:hAnsi="標楷體" w:cs="標楷體"/>
              </w:rPr>
              <w:t>線上選社</w:t>
            </w:r>
          </w:p>
        </w:tc>
        <w:tc>
          <w:tcPr>
            <w:tcW w:w="2368" w:type="dxa"/>
            <w:vAlign w:val="center"/>
          </w:tcPr>
          <w:p w14:paraId="32EBB5B2" w14:textId="64FC0311"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8/19~9/5</w:t>
            </w:r>
          </w:p>
        </w:tc>
        <w:tc>
          <w:tcPr>
            <w:tcW w:w="2369" w:type="dxa"/>
            <w:vAlign w:val="center"/>
          </w:tcPr>
          <w:p w14:paraId="17A646C2" w14:textId="330E990A"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畢業旅行</w:t>
            </w:r>
          </w:p>
        </w:tc>
        <w:tc>
          <w:tcPr>
            <w:tcW w:w="2369" w:type="dxa"/>
            <w:vAlign w:val="center"/>
          </w:tcPr>
          <w:p w14:paraId="60F532D4" w14:textId="5211E3C2"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11/5~11/7</w:t>
            </w:r>
          </w:p>
        </w:tc>
      </w:tr>
      <w:tr w:rsidR="00245383" w14:paraId="158818C2" w14:textId="77777777" w:rsidTr="006805E7">
        <w:trPr>
          <w:trHeight w:val="340"/>
        </w:trPr>
        <w:tc>
          <w:tcPr>
            <w:tcW w:w="2100" w:type="dxa"/>
            <w:vAlign w:val="center"/>
          </w:tcPr>
          <w:p w14:paraId="0EA14718" w14:textId="135B5C20" w:rsidR="00245383" w:rsidRDefault="00245383" w:rsidP="00245383">
            <w:pPr>
              <w:spacing w:line="280" w:lineRule="exact"/>
              <w:jc w:val="both"/>
              <w:rPr>
                <w:rFonts w:ascii="標楷體" w:eastAsia="標楷體" w:hAnsi="標楷體" w:cs="標楷體"/>
              </w:rPr>
            </w:pPr>
            <w:r>
              <w:rPr>
                <w:rFonts w:ascii="標楷體" w:eastAsia="標楷體" w:hAnsi="標楷體" w:cs="標楷體"/>
              </w:rPr>
              <w:t>教師節系列活動</w:t>
            </w:r>
          </w:p>
        </w:tc>
        <w:tc>
          <w:tcPr>
            <w:tcW w:w="2368" w:type="dxa"/>
            <w:vAlign w:val="center"/>
          </w:tcPr>
          <w:p w14:paraId="5C312C53" w14:textId="32E9F884"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9/22~9/26</w:t>
            </w:r>
          </w:p>
        </w:tc>
        <w:tc>
          <w:tcPr>
            <w:tcW w:w="2369" w:type="dxa"/>
            <w:vAlign w:val="center"/>
          </w:tcPr>
          <w:p w14:paraId="657E465D" w14:textId="54EF9EF8"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聯絡簿抽查</w:t>
            </w:r>
          </w:p>
        </w:tc>
        <w:tc>
          <w:tcPr>
            <w:tcW w:w="2369" w:type="dxa"/>
            <w:vAlign w:val="center"/>
          </w:tcPr>
          <w:p w14:paraId="385E524D" w14:textId="07B260B8"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12/1、12/4~5</w:t>
            </w:r>
          </w:p>
        </w:tc>
      </w:tr>
      <w:tr w:rsidR="00245383" w14:paraId="49368DBA" w14:textId="77777777" w:rsidTr="006805E7">
        <w:trPr>
          <w:trHeight w:val="340"/>
        </w:trPr>
        <w:tc>
          <w:tcPr>
            <w:tcW w:w="2100" w:type="dxa"/>
            <w:vAlign w:val="center"/>
          </w:tcPr>
          <w:p w14:paraId="212A9A94" w14:textId="61353767" w:rsidR="00245383" w:rsidRDefault="00245383" w:rsidP="00245383">
            <w:pPr>
              <w:spacing w:line="280" w:lineRule="exact"/>
              <w:jc w:val="both"/>
              <w:rPr>
                <w:rFonts w:ascii="標楷體" w:eastAsia="標楷體" w:hAnsi="標楷體" w:cs="標楷體"/>
              </w:rPr>
            </w:pPr>
            <w:r>
              <w:rPr>
                <w:rFonts w:ascii="標楷體" w:eastAsia="標楷體" w:hAnsi="標楷體" w:cs="標楷體"/>
              </w:rPr>
              <w:t>七年級校歌比賽</w:t>
            </w:r>
          </w:p>
        </w:tc>
        <w:tc>
          <w:tcPr>
            <w:tcW w:w="2368" w:type="dxa"/>
            <w:vAlign w:val="center"/>
          </w:tcPr>
          <w:p w14:paraId="7A78D9E8" w14:textId="519B4BF9"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11/12</w:t>
            </w:r>
          </w:p>
        </w:tc>
        <w:tc>
          <w:tcPr>
            <w:tcW w:w="2369" w:type="dxa"/>
            <w:vAlign w:val="center"/>
          </w:tcPr>
          <w:p w14:paraId="094C97B0" w14:textId="4DBE7C54"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自治市長競選活動</w:t>
            </w:r>
          </w:p>
        </w:tc>
        <w:tc>
          <w:tcPr>
            <w:tcW w:w="2369" w:type="dxa"/>
            <w:vAlign w:val="center"/>
          </w:tcPr>
          <w:p w14:paraId="5A63FEE5" w14:textId="1FB4796F"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12/10~1/5</w:t>
            </w:r>
          </w:p>
        </w:tc>
      </w:tr>
      <w:tr w:rsidR="00245383" w14:paraId="4C357273" w14:textId="77777777" w:rsidTr="006805E7">
        <w:trPr>
          <w:trHeight w:val="624"/>
        </w:trPr>
        <w:tc>
          <w:tcPr>
            <w:tcW w:w="2100" w:type="dxa"/>
            <w:vAlign w:val="center"/>
          </w:tcPr>
          <w:p w14:paraId="4CE8000C" w14:textId="69A365C6" w:rsidR="00245383" w:rsidRDefault="00245383" w:rsidP="00245383">
            <w:pPr>
              <w:spacing w:line="280" w:lineRule="exact"/>
              <w:jc w:val="both"/>
              <w:rPr>
                <w:rFonts w:ascii="標楷體" w:eastAsia="標楷體" w:hAnsi="標楷體" w:cs="標楷體"/>
              </w:rPr>
            </w:pPr>
            <w:r>
              <w:rPr>
                <w:rFonts w:ascii="標楷體" w:eastAsia="標楷體" w:hAnsi="標楷體" w:cs="標楷體"/>
              </w:rPr>
              <w:t>九年級畢業照暨教職員合影</w:t>
            </w:r>
          </w:p>
        </w:tc>
        <w:tc>
          <w:tcPr>
            <w:tcW w:w="2368" w:type="dxa"/>
            <w:vAlign w:val="center"/>
          </w:tcPr>
          <w:p w14:paraId="7B56A047" w14:textId="3C843D96" w:rsidR="00245383" w:rsidRDefault="00245383" w:rsidP="006805E7">
            <w:pPr>
              <w:spacing w:line="280" w:lineRule="exact"/>
              <w:jc w:val="center"/>
              <w:rPr>
                <w:rFonts w:ascii="標楷體" w:eastAsia="標楷體" w:hAnsi="標楷體" w:cs="標楷體"/>
              </w:rPr>
            </w:pPr>
            <w:r>
              <w:rPr>
                <w:rFonts w:ascii="標楷體" w:eastAsia="標楷體" w:hAnsi="標楷體" w:cs="標楷體"/>
              </w:rPr>
              <w:t>10/16~10/17</w:t>
            </w:r>
          </w:p>
        </w:tc>
        <w:tc>
          <w:tcPr>
            <w:tcW w:w="2369" w:type="dxa"/>
            <w:vAlign w:val="center"/>
          </w:tcPr>
          <w:p w14:paraId="454FAE6A" w14:textId="77777777" w:rsidR="00245383" w:rsidRDefault="00245383" w:rsidP="006805E7">
            <w:pPr>
              <w:spacing w:line="280" w:lineRule="exact"/>
              <w:jc w:val="center"/>
              <w:rPr>
                <w:rFonts w:ascii="標楷體" w:eastAsia="標楷體" w:hAnsi="標楷體" w:cs="標楷體"/>
              </w:rPr>
            </w:pPr>
          </w:p>
        </w:tc>
        <w:tc>
          <w:tcPr>
            <w:tcW w:w="2369" w:type="dxa"/>
            <w:vAlign w:val="center"/>
          </w:tcPr>
          <w:p w14:paraId="1CE304A2" w14:textId="77777777" w:rsidR="00245383" w:rsidRDefault="00245383" w:rsidP="006805E7">
            <w:pPr>
              <w:spacing w:line="280" w:lineRule="exact"/>
              <w:jc w:val="center"/>
              <w:rPr>
                <w:rFonts w:ascii="標楷體" w:eastAsia="標楷體" w:hAnsi="標楷體" w:cs="標楷體"/>
              </w:rPr>
            </w:pPr>
          </w:p>
        </w:tc>
      </w:tr>
    </w:tbl>
    <w:p w14:paraId="7954104A" w14:textId="11FAB1E2" w:rsidR="00D14BF5" w:rsidRDefault="00DF614B" w:rsidP="00BD1386">
      <w:pPr>
        <w:widowControl/>
        <w:spacing w:beforeLines="50" w:before="120" w:line="400" w:lineRule="exact"/>
        <w:ind w:leftChars="200" w:left="960" w:hangingChars="200" w:hanging="480"/>
        <w:jc w:val="both"/>
        <w:rPr>
          <w:rFonts w:ascii="標楷體" w:eastAsia="標楷體" w:hAnsi="標楷體" w:cs="標楷體"/>
        </w:rPr>
      </w:pPr>
      <w:r>
        <w:rPr>
          <w:rFonts w:ascii="標楷體" w:eastAsia="標楷體" w:hAnsi="標楷體" w:cs="標楷體"/>
        </w:rPr>
        <w:t>(二)各位老師若有聽聞學生需要急難救助補助，學務處提供管道如下：</w:t>
      </w:r>
    </w:p>
    <w:tbl>
      <w:tblPr>
        <w:tblStyle w:val="af2"/>
        <w:tblW w:w="0" w:type="auto"/>
        <w:tblInd w:w="960" w:type="dxa"/>
        <w:tblLook w:val="04A0" w:firstRow="1" w:lastRow="0" w:firstColumn="1" w:lastColumn="0" w:noHBand="0" w:noVBand="1"/>
      </w:tblPr>
      <w:tblGrid>
        <w:gridCol w:w="2308"/>
        <w:gridCol w:w="2308"/>
        <w:gridCol w:w="2641"/>
        <w:gridCol w:w="1977"/>
      </w:tblGrid>
      <w:tr w:rsidR="006805E7" w14:paraId="3F03E9ED" w14:textId="77777777" w:rsidTr="006805E7">
        <w:trPr>
          <w:trHeight w:val="680"/>
        </w:trPr>
        <w:tc>
          <w:tcPr>
            <w:tcW w:w="2308" w:type="dxa"/>
            <w:vAlign w:val="center"/>
          </w:tcPr>
          <w:p w14:paraId="1401ABB8" w14:textId="67936285" w:rsidR="006805E7" w:rsidRDefault="006805E7" w:rsidP="006805E7">
            <w:pPr>
              <w:spacing w:line="240" w:lineRule="exact"/>
              <w:jc w:val="both"/>
              <w:rPr>
                <w:rFonts w:ascii="標楷體" w:eastAsia="標楷體" w:hAnsi="標楷體" w:cs="標楷體"/>
              </w:rPr>
            </w:pPr>
            <w:r>
              <w:rPr>
                <w:rFonts w:ascii="標楷體" w:eastAsia="標楷體" w:hAnsi="標楷體" w:cs="標楷體"/>
              </w:rPr>
              <w:t>急難救助管道（發放現金）</w:t>
            </w:r>
          </w:p>
        </w:tc>
        <w:tc>
          <w:tcPr>
            <w:tcW w:w="2308" w:type="dxa"/>
            <w:vAlign w:val="center"/>
          </w:tcPr>
          <w:p w14:paraId="1F2566AC" w14:textId="1C376801" w:rsidR="006805E7" w:rsidRDefault="006805E7" w:rsidP="006805E7">
            <w:pPr>
              <w:spacing w:line="240" w:lineRule="exact"/>
              <w:jc w:val="both"/>
              <w:rPr>
                <w:rFonts w:ascii="標楷體" w:eastAsia="標楷體" w:hAnsi="標楷體" w:cs="標楷體"/>
              </w:rPr>
            </w:pPr>
            <w:r>
              <w:rPr>
                <w:rFonts w:ascii="標楷體" w:eastAsia="標楷體" w:hAnsi="標楷體" w:cs="標楷體"/>
              </w:rPr>
              <w:t>資格條件</w:t>
            </w:r>
          </w:p>
        </w:tc>
        <w:tc>
          <w:tcPr>
            <w:tcW w:w="2641" w:type="dxa"/>
            <w:vAlign w:val="center"/>
          </w:tcPr>
          <w:p w14:paraId="78E08A21" w14:textId="149DA01E" w:rsidR="006805E7" w:rsidRDefault="006805E7" w:rsidP="006805E7">
            <w:pPr>
              <w:spacing w:line="240" w:lineRule="exact"/>
              <w:jc w:val="both"/>
              <w:rPr>
                <w:rFonts w:ascii="標楷體" w:eastAsia="標楷體" w:hAnsi="標楷體" w:cs="標楷體"/>
              </w:rPr>
            </w:pPr>
            <w:r>
              <w:rPr>
                <w:rFonts w:ascii="標楷體" w:eastAsia="標楷體" w:hAnsi="標楷體" w:cs="標楷體"/>
              </w:rPr>
              <w:t>金額及內容</w:t>
            </w:r>
          </w:p>
        </w:tc>
        <w:tc>
          <w:tcPr>
            <w:tcW w:w="1977" w:type="dxa"/>
            <w:vAlign w:val="center"/>
          </w:tcPr>
          <w:p w14:paraId="5920164A" w14:textId="7E1469C0" w:rsidR="006805E7" w:rsidRDefault="006805E7" w:rsidP="006805E7">
            <w:pPr>
              <w:spacing w:line="240" w:lineRule="exact"/>
              <w:jc w:val="both"/>
              <w:rPr>
                <w:rFonts w:ascii="標楷體" w:eastAsia="標楷體" w:hAnsi="標楷體" w:cs="標楷體"/>
              </w:rPr>
            </w:pPr>
            <w:r>
              <w:rPr>
                <w:rFonts w:ascii="標楷體" w:eastAsia="標楷體" w:hAnsi="標楷體" w:cs="標楷體"/>
              </w:rPr>
              <w:t>認定方式</w:t>
            </w:r>
          </w:p>
        </w:tc>
      </w:tr>
      <w:tr w:rsidR="006805E7" w14:paraId="387D1843" w14:textId="77777777" w:rsidTr="006805E7">
        <w:tc>
          <w:tcPr>
            <w:tcW w:w="2308" w:type="dxa"/>
          </w:tcPr>
          <w:p w14:paraId="14320929" w14:textId="7029D632" w:rsidR="006805E7" w:rsidRDefault="006805E7" w:rsidP="006805E7">
            <w:pPr>
              <w:spacing w:line="240" w:lineRule="exact"/>
              <w:jc w:val="both"/>
              <w:rPr>
                <w:rFonts w:ascii="標楷體" w:eastAsia="標楷體" w:hAnsi="標楷體" w:cs="標楷體"/>
              </w:rPr>
            </w:pPr>
            <w:r>
              <w:rPr>
                <w:rFonts w:ascii="標楷體" w:eastAsia="標楷體" w:hAnsi="標楷體" w:cs="標楷體"/>
              </w:rPr>
              <w:t>善水急難救助</w:t>
            </w:r>
          </w:p>
        </w:tc>
        <w:tc>
          <w:tcPr>
            <w:tcW w:w="2308" w:type="dxa"/>
          </w:tcPr>
          <w:p w14:paraId="5E961820" w14:textId="100B284A" w:rsidR="006805E7" w:rsidRDefault="006805E7" w:rsidP="006805E7">
            <w:pPr>
              <w:spacing w:line="240" w:lineRule="exact"/>
              <w:jc w:val="both"/>
              <w:rPr>
                <w:rFonts w:ascii="標楷體" w:eastAsia="標楷體" w:hAnsi="標楷體" w:cs="標楷體"/>
              </w:rPr>
            </w:pPr>
            <w:r>
              <w:rPr>
                <w:rFonts w:ascii="標楷體" w:eastAsia="標楷體" w:hAnsi="標楷體" w:cs="標楷體"/>
              </w:rPr>
              <w:t>學生本人或家人醫療、急難、災害救助及喪葬補助</w:t>
            </w:r>
          </w:p>
        </w:tc>
        <w:tc>
          <w:tcPr>
            <w:tcW w:w="2641" w:type="dxa"/>
          </w:tcPr>
          <w:p w14:paraId="3F28603D" w14:textId="1715568F" w:rsidR="006805E7" w:rsidRDefault="006805E7" w:rsidP="006805E7">
            <w:pPr>
              <w:spacing w:line="240" w:lineRule="exact"/>
              <w:jc w:val="both"/>
              <w:rPr>
                <w:rFonts w:ascii="標楷體" w:eastAsia="標楷體" w:hAnsi="標楷體" w:cs="標楷體"/>
              </w:rPr>
            </w:pPr>
            <w:r>
              <w:rPr>
                <w:rFonts w:ascii="標楷體" w:eastAsia="標楷體" w:hAnsi="標楷體" w:cs="標楷體"/>
              </w:rPr>
              <w:t>急難救助最高5000元，喪葬補助依情節認定</w:t>
            </w:r>
          </w:p>
        </w:tc>
        <w:tc>
          <w:tcPr>
            <w:tcW w:w="1977" w:type="dxa"/>
          </w:tcPr>
          <w:p w14:paraId="0B00CB1F" w14:textId="28A65DDA" w:rsidR="006805E7" w:rsidRDefault="006805E7" w:rsidP="006805E7">
            <w:pPr>
              <w:spacing w:line="240" w:lineRule="exact"/>
              <w:jc w:val="both"/>
              <w:rPr>
                <w:rFonts w:ascii="標楷體" w:eastAsia="標楷體" w:hAnsi="標楷體" w:cs="標楷體"/>
              </w:rPr>
            </w:pPr>
            <w:r>
              <w:rPr>
                <w:rFonts w:ascii="標楷體" w:eastAsia="標楷體" w:hAnsi="標楷體" w:cs="標楷體"/>
              </w:rPr>
              <w:t>善水文教基金會家訪後認定</w:t>
            </w:r>
          </w:p>
        </w:tc>
      </w:tr>
      <w:tr w:rsidR="006805E7" w14:paraId="20DE6F32" w14:textId="77777777" w:rsidTr="006805E7">
        <w:trPr>
          <w:trHeight w:val="1587"/>
        </w:trPr>
        <w:tc>
          <w:tcPr>
            <w:tcW w:w="2308" w:type="dxa"/>
          </w:tcPr>
          <w:p w14:paraId="32189E6E" w14:textId="116B4CFD" w:rsidR="006805E7" w:rsidRDefault="006805E7" w:rsidP="006805E7">
            <w:pPr>
              <w:spacing w:line="240" w:lineRule="exact"/>
              <w:jc w:val="both"/>
              <w:rPr>
                <w:rFonts w:ascii="標楷體" w:eastAsia="標楷體" w:hAnsi="標楷體" w:cs="標楷體"/>
              </w:rPr>
            </w:pPr>
            <w:r>
              <w:rPr>
                <w:rFonts w:ascii="標楷體" w:eastAsia="標楷體" w:hAnsi="標楷體" w:cs="標楷體"/>
              </w:rPr>
              <w:t>教育部學產基金急難慰問金</w:t>
            </w:r>
          </w:p>
        </w:tc>
        <w:tc>
          <w:tcPr>
            <w:tcW w:w="2308" w:type="dxa"/>
          </w:tcPr>
          <w:p w14:paraId="5C7542C0" w14:textId="77777777" w:rsidR="006805E7" w:rsidRDefault="006805E7" w:rsidP="006805E7">
            <w:pPr>
              <w:spacing w:line="240" w:lineRule="exact"/>
              <w:jc w:val="both"/>
              <w:rPr>
                <w:rFonts w:ascii="標楷體" w:eastAsia="標楷體" w:hAnsi="標楷體" w:cs="標楷體"/>
              </w:rPr>
            </w:pPr>
            <w:r>
              <w:rPr>
                <w:rFonts w:ascii="標楷體" w:eastAsia="標楷體" w:hAnsi="標楷體" w:cs="標楷體"/>
              </w:rPr>
              <w:t>1.學生本人傷病住院、死亡、遭虐或重大傷病</w:t>
            </w:r>
          </w:p>
          <w:p w14:paraId="75829E80" w14:textId="198EAC79" w:rsidR="006805E7" w:rsidRDefault="006805E7" w:rsidP="006805E7">
            <w:pPr>
              <w:spacing w:line="240" w:lineRule="exact"/>
              <w:jc w:val="both"/>
              <w:rPr>
                <w:rFonts w:ascii="標楷體" w:eastAsia="標楷體" w:hAnsi="標楷體" w:cs="標楷體"/>
              </w:rPr>
            </w:pPr>
            <w:r>
              <w:rPr>
                <w:rFonts w:ascii="標楷體" w:eastAsia="標楷體" w:hAnsi="標楷體" w:cs="標楷體"/>
              </w:rPr>
              <w:t>2.父母失蹤、入獄、重大傷病、天災住院或死亡</w:t>
            </w:r>
          </w:p>
        </w:tc>
        <w:tc>
          <w:tcPr>
            <w:tcW w:w="2641" w:type="dxa"/>
          </w:tcPr>
          <w:p w14:paraId="2F078BB6" w14:textId="117B66F1" w:rsidR="006805E7" w:rsidRDefault="006805E7" w:rsidP="006805E7">
            <w:pPr>
              <w:spacing w:line="240" w:lineRule="exact"/>
              <w:jc w:val="both"/>
              <w:rPr>
                <w:rFonts w:ascii="標楷體" w:eastAsia="標楷體" w:hAnsi="標楷體" w:cs="標楷體"/>
              </w:rPr>
            </w:pPr>
            <w:r>
              <w:rPr>
                <w:rFonts w:ascii="標楷體" w:eastAsia="標楷體" w:hAnsi="標楷體" w:cs="標楷體"/>
              </w:rPr>
              <w:t>依據學產基金急難慰問金辦法認定</w:t>
            </w:r>
          </w:p>
        </w:tc>
        <w:tc>
          <w:tcPr>
            <w:tcW w:w="1977" w:type="dxa"/>
          </w:tcPr>
          <w:p w14:paraId="4F879EA8" w14:textId="4628DBE1" w:rsidR="006805E7" w:rsidRDefault="006805E7" w:rsidP="006805E7">
            <w:pPr>
              <w:spacing w:line="240" w:lineRule="exact"/>
              <w:jc w:val="both"/>
              <w:rPr>
                <w:rFonts w:ascii="標楷體" w:eastAsia="標楷體" w:hAnsi="標楷體" w:cs="標楷體"/>
              </w:rPr>
            </w:pPr>
            <w:r>
              <w:rPr>
                <w:rFonts w:ascii="標楷體" w:eastAsia="標楷體" w:hAnsi="標楷體" w:cs="標楷體"/>
              </w:rPr>
              <w:t>教育部學產基金承辦單位審查</w:t>
            </w:r>
          </w:p>
        </w:tc>
      </w:tr>
      <w:tr w:rsidR="006805E7" w14:paraId="062E9D8F" w14:textId="77777777" w:rsidTr="006805E7">
        <w:trPr>
          <w:trHeight w:val="1871"/>
        </w:trPr>
        <w:tc>
          <w:tcPr>
            <w:tcW w:w="2308" w:type="dxa"/>
          </w:tcPr>
          <w:p w14:paraId="105C94AD" w14:textId="288826A6" w:rsidR="006805E7" w:rsidRDefault="006805E7" w:rsidP="006805E7">
            <w:pPr>
              <w:spacing w:line="240" w:lineRule="exact"/>
              <w:jc w:val="both"/>
              <w:rPr>
                <w:rFonts w:ascii="標楷體" w:eastAsia="標楷體" w:hAnsi="標楷體" w:cs="標楷體"/>
              </w:rPr>
            </w:pPr>
            <w:r>
              <w:rPr>
                <w:rFonts w:ascii="標楷體" w:eastAsia="標楷體" w:hAnsi="標楷體" w:cs="標楷體"/>
              </w:rPr>
              <w:t>衛福部強化社會安全網-急難紓困實施方案</w:t>
            </w:r>
          </w:p>
        </w:tc>
        <w:tc>
          <w:tcPr>
            <w:tcW w:w="2308" w:type="dxa"/>
          </w:tcPr>
          <w:p w14:paraId="0A3F74F7" w14:textId="77777777" w:rsidR="006805E7" w:rsidRDefault="006805E7" w:rsidP="006805E7">
            <w:pPr>
              <w:spacing w:line="240" w:lineRule="exact"/>
              <w:rPr>
                <w:rFonts w:ascii="標楷體" w:eastAsia="標楷體" w:hAnsi="標楷體" w:cs="標楷體"/>
              </w:rPr>
            </w:pPr>
            <w:r>
              <w:rPr>
                <w:rFonts w:ascii="標楷體" w:eastAsia="標楷體" w:hAnsi="標楷體" w:cs="標楷體"/>
              </w:rPr>
              <w:t>1.家庭成員死亡、失蹤、重傷、失業導致無法工作</w:t>
            </w:r>
          </w:p>
          <w:p w14:paraId="4AC07D93" w14:textId="3F76E639" w:rsidR="006805E7" w:rsidRDefault="006805E7" w:rsidP="006805E7">
            <w:pPr>
              <w:spacing w:line="240" w:lineRule="exact"/>
              <w:jc w:val="both"/>
              <w:rPr>
                <w:rFonts w:ascii="標楷體" w:eastAsia="標楷體" w:hAnsi="標楷體" w:cs="標楷體"/>
              </w:rPr>
            </w:pPr>
            <w:r>
              <w:rPr>
                <w:rFonts w:ascii="標楷體" w:eastAsia="標楷體" w:hAnsi="標楷體" w:cs="標楷體"/>
              </w:rPr>
              <w:t>2.因遭家暴、性侵，於緊急生活扶助金尚未核發期間，陷於困境者</w:t>
            </w:r>
          </w:p>
        </w:tc>
        <w:tc>
          <w:tcPr>
            <w:tcW w:w="2641" w:type="dxa"/>
          </w:tcPr>
          <w:p w14:paraId="559E4A3E" w14:textId="4F6ADEEA" w:rsidR="006805E7" w:rsidRDefault="006805E7" w:rsidP="006805E7">
            <w:pPr>
              <w:spacing w:line="240" w:lineRule="exact"/>
              <w:jc w:val="both"/>
              <w:rPr>
                <w:rFonts w:ascii="標楷體" w:eastAsia="標楷體" w:hAnsi="標楷體" w:cs="標楷體"/>
              </w:rPr>
            </w:pPr>
            <w:r>
              <w:rPr>
                <w:rFonts w:ascii="標楷體" w:eastAsia="標楷體" w:hAnsi="標楷體" w:cs="標楷體"/>
              </w:rPr>
              <w:t>依據急難紓困實施方案計畫認定</w:t>
            </w:r>
          </w:p>
        </w:tc>
        <w:tc>
          <w:tcPr>
            <w:tcW w:w="1977" w:type="dxa"/>
          </w:tcPr>
          <w:p w14:paraId="3492FE32" w14:textId="51F6986A" w:rsidR="006805E7" w:rsidRDefault="006805E7" w:rsidP="006805E7">
            <w:pPr>
              <w:spacing w:line="240" w:lineRule="exact"/>
              <w:jc w:val="both"/>
              <w:rPr>
                <w:rFonts w:ascii="標楷體" w:eastAsia="標楷體" w:hAnsi="標楷體" w:cs="標楷體"/>
              </w:rPr>
            </w:pPr>
            <w:r>
              <w:rPr>
                <w:rFonts w:ascii="標楷體" w:eastAsia="標楷體" w:hAnsi="標楷體" w:cs="標楷體"/>
              </w:rPr>
              <w:t>區公所組成訪視小組家訪後認定</w:t>
            </w:r>
          </w:p>
        </w:tc>
      </w:tr>
      <w:tr w:rsidR="006805E7" w14:paraId="45DB263C" w14:textId="77777777" w:rsidTr="006805E7">
        <w:trPr>
          <w:trHeight w:val="1644"/>
        </w:trPr>
        <w:tc>
          <w:tcPr>
            <w:tcW w:w="2308" w:type="dxa"/>
          </w:tcPr>
          <w:p w14:paraId="455F1ED0" w14:textId="7C41F970" w:rsidR="006805E7" w:rsidRDefault="006805E7" w:rsidP="006805E7">
            <w:pPr>
              <w:spacing w:line="240" w:lineRule="exact"/>
              <w:jc w:val="both"/>
              <w:rPr>
                <w:rFonts w:ascii="標楷體" w:eastAsia="標楷體" w:hAnsi="標楷體" w:cs="標楷體"/>
              </w:rPr>
            </w:pPr>
            <w:r>
              <w:rPr>
                <w:rFonts w:ascii="標楷體" w:eastAsia="標楷體" w:hAnsi="標楷體" w:cs="標楷體"/>
              </w:rPr>
              <w:t>愛心久久福利協進會急難基金</w:t>
            </w:r>
          </w:p>
        </w:tc>
        <w:tc>
          <w:tcPr>
            <w:tcW w:w="2308" w:type="dxa"/>
          </w:tcPr>
          <w:p w14:paraId="6D2DDD50" w14:textId="0A0B4337" w:rsidR="006805E7" w:rsidRDefault="006805E7" w:rsidP="006805E7">
            <w:pPr>
              <w:spacing w:line="240" w:lineRule="exact"/>
              <w:jc w:val="both"/>
              <w:rPr>
                <w:rFonts w:ascii="標楷體" w:eastAsia="標楷體" w:hAnsi="標楷體" w:cs="標楷體"/>
              </w:rPr>
            </w:pPr>
            <w:r>
              <w:rPr>
                <w:rFonts w:ascii="標楷體" w:eastAsia="標楷體" w:hAnsi="標楷體" w:cs="標楷體"/>
              </w:rPr>
              <w:t>因家庭突遭變故,或因傷、病住院醫療,生活陷入困境,無力負擔就學費用或醫療費用,而亟需幫助者</w:t>
            </w:r>
          </w:p>
        </w:tc>
        <w:tc>
          <w:tcPr>
            <w:tcW w:w="2641" w:type="dxa"/>
          </w:tcPr>
          <w:p w14:paraId="13903868" w14:textId="6D1E3C77" w:rsidR="006805E7" w:rsidRDefault="006805E7" w:rsidP="006805E7">
            <w:pPr>
              <w:spacing w:line="240" w:lineRule="exact"/>
              <w:jc w:val="both"/>
              <w:rPr>
                <w:rFonts w:ascii="標楷體" w:eastAsia="標楷體" w:hAnsi="標楷體" w:cs="標楷體"/>
              </w:rPr>
            </w:pPr>
            <w:r>
              <w:rPr>
                <w:rFonts w:ascii="標楷體" w:eastAsia="標楷體" w:hAnsi="標楷體" w:cs="標楷體"/>
              </w:rPr>
              <w:t>視情節輕重每名補助新台幣三千、五千,特殊情形經理監事同意可增加至一萬元</w:t>
            </w:r>
          </w:p>
        </w:tc>
        <w:tc>
          <w:tcPr>
            <w:tcW w:w="1977" w:type="dxa"/>
          </w:tcPr>
          <w:p w14:paraId="1ED0A874" w14:textId="3C0296DE" w:rsidR="006805E7" w:rsidRDefault="006805E7" w:rsidP="006805E7">
            <w:pPr>
              <w:spacing w:line="240" w:lineRule="exact"/>
              <w:jc w:val="both"/>
              <w:rPr>
                <w:rFonts w:ascii="標楷體" w:eastAsia="標楷體" w:hAnsi="標楷體" w:cs="標楷體"/>
              </w:rPr>
            </w:pPr>
            <w:r>
              <w:rPr>
                <w:rFonts w:ascii="標楷體" w:eastAsia="標楷體" w:hAnsi="標楷體" w:cs="標楷體"/>
              </w:rPr>
              <w:t>愛心久久福利協進會小組認定</w:t>
            </w:r>
          </w:p>
        </w:tc>
      </w:tr>
    </w:tbl>
    <w:p w14:paraId="796BCBB1" w14:textId="77777777" w:rsidR="00D14BF5" w:rsidRDefault="00DF614B" w:rsidP="00164A82">
      <w:pPr>
        <w:widowControl/>
        <w:spacing w:line="400" w:lineRule="exact"/>
        <w:ind w:leftChars="200" w:left="480"/>
        <w:rPr>
          <w:rFonts w:ascii="標楷體" w:eastAsia="標楷體" w:hAnsi="標楷體" w:cs="標楷體"/>
        </w:rPr>
      </w:pPr>
      <w:r>
        <w:rPr>
          <w:rFonts w:ascii="標楷體" w:eastAsia="標楷體" w:hAnsi="標楷體" w:cs="標楷體"/>
          <w:color w:val="000000"/>
        </w:rPr>
        <w:lastRenderedPageBreak/>
        <w:t>生教組：</w:t>
      </w:r>
    </w:p>
    <w:p w14:paraId="377249C6"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(一)請各位</w:t>
      </w:r>
      <w:r w:rsidRPr="00164A82">
        <w:rPr>
          <w:rFonts w:ascii="標楷體" w:eastAsia="標楷體" w:hAnsi="標楷體" w:cs="標楷體"/>
        </w:rPr>
        <w:t>同仁</w:t>
      </w:r>
      <w:r>
        <w:rPr>
          <w:rFonts w:ascii="標楷體" w:eastAsia="標楷體" w:hAnsi="標楷體" w:cs="標楷體"/>
          <w:color w:val="000000"/>
        </w:rPr>
        <w:t>一同努力，利用多元方式營造友善校園環境，包含防制霸凌（校園、網路等）、防制藥物濫用、防制參加不良組織等；並善加利用正向管教方式，掌握基本原則，建立良好師生溝通管道，建構有效班級經營之模式，若有狀況，歡迎隨時與學務處做密切的聯繫溝通。</w:t>
      </w:r>
    </w:p>
    <w:p w14:paraId="3685102A" w14:textId="77777777" w:rsidR="00D14BF5" w:rsidRDefault="00DF614B" w:rsidP="00164A82">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color w:val="000000"/>
        </w:rPr>
        <w:t>(二)</w:t>
      </w:r>
      <w:r>
        <w:rPr>
          <w:rFonts w:ascii="標楷體" w:eastAsia="標楷體" w:hAnsi="標楷體" w:cs="標楷體"/>
        </w:rPr>
        <w:t>升旗時間為週一及週四。如遇段考及模擬考，除緊急事件外，</w:t>
      </w:r>
      <w:r>
        <w:rPr>
          <w:rFonts w:ascii="標楷體" w:eastAsia="標楷體" w:hAnsi="標楷體" w:cs="標楷體"/>
          <w:shd w:val="clear" w:color="auto" w:fill="D9D9D9"/>
        </w:rPr>
        <w:t>當週及前一週</w:t>
      </w:r>
      <w:r>
        <w:rPr>
          <w:rFonts w:ascii="標楷體" w:eastAsia="標楷體" w:hAnsi="標楷體" w:cs="標楷體"/>
        </w:rPr>
        <w:t>不升旗</w:t>
      </w:r>
      <w:r>
        <w:rPr>
          <w:rFonts w:ascii="標楷體" w:eastAsia="標楷體" w:hAnsi="標楷體" w:cs="標楷體"/>
          <w:color w:val="000000"/>
        </w:rPr>
        <w:t>。</w:t>
      </w:r>
    </w:p>
    <w:p w14:paraId="29C9EFEE"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(三)導師會報會定期校對出缺席、獎懲，請各位導師留意班上學生日常生活狀況，並會提供相關資料給予導師及學生審核。</w:t>
      </w:r>
    </w:p>
    <w:p w14:paraId="43063AAD"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(四)開學將至，為配合學務處服裝管理辦法，請各班導師協助留意學生服裝是否合乎學校規定，並要求學生務必著學校標準式服裝，勿著個人服飾到校，以利管理。</w:t>
      </w:r>
    </w:p>
    <w:p w14:paraId="6105E80C"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(五)基於讓各班導師於早修時間能統一管理學生之故，以及培養學生自制與自律的習慣，繼續由學務處統一登記遲到次數，經規勸未改善者，</w:t>
      </w:r>
      <w:r w:rsidRPr="00164A82">
        <w:rPr>
          <w:rFonts w:ascii="標楷體" w:eastAsia="標楷體" w:hAnsi="標楷體" w:cs="標楷體"/>
        </w:rPr>
        <w:t>凡每累計三點，</w:t>
      </w:r>
      <w:r>
        <w:rPr>
          <w:rFonts w:ascii="標楷體" w:eastAsia="標楷體" w:hAnsi="標楷體" w:cs="標楷體"/>
        </w:rPr>
        <w:t>一律記警告一支做為懲戒，請代為提醒學生。(07：45-08：00計一點；08：00-08：25計二點；08：25後計三點。)</w:t>
      </w:r>
    </w:p>
    <w:p w14:paraId="3AA3EF19"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六)本學年度改過銷過方式稍有調整，計會採取每日登記制，除期望學生能夠提自律性，也利於各班導師查核學生銷過情形。目前規劃開學起一個月內宣導，並採新舊方案共同運行，至十月份開始，則全面取新方案。</w:t>
      </w:r>
    </w:p>
    <w:p w14:paraId="3E186AA6"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(七)下列表件統一繳交時間：9月5日放學前。</w:t>
      </w:r>
    </w:p>
    <w:p w14:paraId="49C0309B" w14:textId="77777777" w:rsidR="00D14BF5" w:rsidRDefault="00DF614B" w:rsidP="00164A82">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 xml:space="preserve">    自行車路考報名統計表(含考照圖)；上、放學交通調查表；攜帶手機申請表。</w:t>
      </w:r>
    </w:p>
    <w:p w14:paraId="6D157D07" w14:textId="77777777" w:rsidR="00D14BF5" w:rsidRDefault="00DF614B" w:rsidP="00164A82">
      <w:pPr>
        <w:widowControl/>
        <w:spacing w:line="400" w:lineRule="exact"/>
        <w:ind w:leftChars="200" w:left="480"/>
        <w:rPr>
          <w:rFonts w:ascii="標楷體" w:eastAsia="標楷體" w:hAnsi="標楷體" w:cs="標楷體"/>
        </w:rPr>
      </w:pPr>
      <w:r w:rsidRPr="00164A82">
        <w:rPr>
          <w:rFonts w:ascii="標楷體" w:eastAsia="標楷體" w:hAnsi="標楷體" w:cs="標楷體"/>
        </w:rPr>
        <w:t>體育</w:t>
      </w:r>
      <w:r>
        <w:rPr>
          <w:rFonts w:ascii="標楷體" w:eastAsia="標楷體" w:hAnsi="標楷體" w:cs="標楷體"/>
          <w:color w:val="000000"/>
        </w:rPr>
        <w:t>組：</w:t>
      </w:r>
    </w:p>
    <w:p w14:paraId="6C6A63C3" w14:textId="23F2CE69" w:rsidR="00D14BF5" w:rsidRDefault="00DF614B" w:rsidP="00BD1386">
      <w:pPr>
        <w:widowControl/>
        <w:spacing w:line="400" w:lineRule="exact"/>
        <w:ind w:leftChars="200" w:left="960" w:hangingChars="200" w:hanging="480"/>
        <w:jc w:val="both"/>
        <w:rPr>
          <w:rFonts w:ascii="標楷體" w:eastAsia="標楷體" w:hAnsi="標楷體" w:cs="標楷體"/>
        </w:rPr>
      </w:pPr>
      <w:r w:rsidRPr="00BD1386">
        <w:rPr>
          <w:rFonts w:ascii="標楷體" w:eastAsia="標楷體" w:hAnsi="標楷體" w:cs="標楷體"/>
        </w:rPr>
        <w:t>(一)</w:t>
      </w:r>
      <w:r>
        <w:rPr>
          <w:rFonts w:ascii="標楷體" w:eastAsia="標楷體" w:hAnsi="標楷體" w:cs="標楷體"/>
        </w:rPr>
        <w:t>本學期重大體育活動64週年校慶運動會及學生體適能檢測。</w:t>
      </w:r>
    </w:p>
    <w:p w14:paraId="4882112C" w14:textId="2312D143" w:rsidR="00D14BF5" w:rsidRDefault="00DF614B" w:rsidP="00BD1386">
      <w:pPr>
        <w:widowControl/>
        <w:spacing w:line="400" w:lineRule="exact"/>
        <w:ind w:leftChars="200" w:left="960" w:hangingChars="200" w:hanging="480"/>
        <w:jc w:val="both"/>
        <w:rPr>
          <w:rFonts w:ascii="標楷體" w:eastAsia="標楷體" w:hAnsi="標楷體" w:cs="標楷體"/>
        </w:rPr>
      </w:pPr>
      <w:r w:rsidRPr="00BD1386">
        <w:rPr>
          <w:rFonts w:ascii="標楷體" w:eastAsia="標楷體" w:hAnsi="標楷體" w:cs="標楷體"/>
        </w:rPr>
        <w:t>(二)</w:t>
      </w:r>
      <w:r>
        <w:rPr>
          <w:rFonts w:ascii="標楷體" w:eastAsia="標楷體" w:hAnsi="標楷體" w:cs="標楷體"/>
        </w:rPr>
        <w:t>感謝體育團隊教練暑假期間持續指導學生練習並代表學校參加比賽榮獲佳績</w:t>
      </w:r>
      <w:r w:rsidRPr="00BD1386">
        <w:rPr>
          <w:rFonts w:ascii="標楷體" w:eastAsia="標楷體" w:hAnsi="標楷體" w:cs="標楷體"/>
        </w:rPr>
        <w:t>。</w:t>
      </w:r>
    </w:p>
    <w:p w14:paraId="40D99D07"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(三)體育班團隊葉哲仁教練、洪佳侑教練、吳杰茗教練、黃昱錡教師座位移至活動中心1樓體育辦公室分機402。</w:t>
      </w:r>
    </w:p>
    <w:p w14:paraId="7769D96D" w14:textId="77777777" w:rsidR="00D14BF5" w:rsidRDefault="00DF614B" w:rsidP="00164A82">
      <w:pPr>
        <w:widowControl/>
        <w:spacing w:line="400" w:lineRule="exact"/>
        <w:ind w:leftChars="200" w:left="480"/>
        <w:rPr>
          <w:rFonts w:ascii="標楷體" w:eastAsia="標楷體" w:hAnsi="標楷體" w:cs="標楷體"/>
        </w:rPr>
      </w:pPr>
      <w:r>
        <w:rPr>
          <w:rFonts w:ascii="標楷體" w:eastAsia="標楷體" w:hAnsi="標楷體" w:cs="標楷體"/>
          <w:color w:val="000000"/>
        </w:rPr>
        <w:t>衛生組：</w:t>
      </w:r>
    </w:p>
    <w:p w14:paraId="1B43A8EF" w14:textId="41C57DBE"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衛生組本學期重要日程如下，請同仁參閱，部分檢查或接種疫苗耽誤課務，敬請見諒：</w:t>
      </w:r>
    </w:p>
    <w:tbl>
      <w:tblPr>
        <w:tblStyle w:val="af1"/>
        <w:tblW w:w="9484"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1217"/>
        <w:gridCol w:w="2894"/>
        <w:gridCol w:w="1848"/>
      </w:tblGrid>
      <w:tr w:rsidR="00BD1386" w14:paraId="394ABBEB" w14:textId="77777777" w:rsidTr="00245383">
        <w:trPr>
          <w:trHeight w:val="340"/>
        </w:trPr>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7B2E90ED"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日期</w:t>
            </w:r>
          </w:p>
        </w:tc>
        <w:tc>
          <w:tcPr>
            <w:tcW w:w="121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47AD799"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時間</w:t>
            </w:r>
          </w:p>
        </w:tc>
        <w:tc>
          <w:tcPr>
            <w:tcW w:w="289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7ADDA08"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內容</w:t>
            </w:r>
          </w:p>
        </w:tc>
        <w:tc>
          <w:tcPr>
            <w:tcW w:w="184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3922965"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備註</w:t>
            </w:r>
          </w:p>
        </w:tc>
      </w:tr>
      <w:tr w:rsidR="00BD1386" w14:paraId="42A9E52D" w14:textId="77777777" w:rsidTr="00245383">
        <w:trPr>
          <w:trHeight w:val="340"/>
        </w:trPr>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0317F101"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114年9月18、19日(四、五)</w:t>
            </w:r>
          </w:p>
        </w:tc>
        <w:tc>
          <w:tcPr>
            <w:tcW w:w="121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885638B"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第1-4節</w:t>
            </w:r>
          </w:p>
        </w:tc>
        <w:tc>
          <w:tcPr>
            <w:tcW w:w="289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0489D78"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七年級健康檢查</w:t>
            </w:r>
          </w:p>
        </w:tc>
        <w:tc>
          <w:tcPr>
            <w:tcW w:w="184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CCDEA7F"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任教老師隨班</w:t>
            </w:r>
          </w:p>
        </w:tc>
      </w:tr>
      <w:tr w:rsidR="00BD1386" w14:paraId="4C5FC9F4" w14:textId="77777777" w:rsidTr="00245383">
        <w:trPr>
          <w:trHeight w:val="340"/>
        </w:trPr>
        <w:tc>
          <w:tcPr>
            <w:tcW w:w="35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C9BD6D"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114年9月25日(四)</w:t>
            </w:r>
          </w:p>
        </w:tc>
        <w:tc>
          <w:tcPr>
            <w:tcW w:w="12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74BC69"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第1-4節</w:t>
            </w:r>
          </w:p>
        </w:tc>
        <w:tc>
          <w:tcPr>
            <w:tcW w:w="28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6D02BA"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八年級接種HPV疫苗</w:t>
            </w:r>
          </w:p>
        </w:tc>
        <w:tc>
          <w:tcPr>
            <w:tcW w:w="184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0E79B4"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接種學生前往</w:t>
            </w:r>
          </w:p>
        </w:tc>
      </w:tr>
      <w:tr w:rsidR="00BD1386" w14:paraId="7D608A57" w14:textId="77777777" w:rsidTr="00245383">
        <w:trPr>
          <w:trHeight w:val="340"/>
        </w:trPr>
        <w:tc>
          <w:tcPr>
            <w:tcW w:w="35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1D36E22"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114年10月1日(三)</w:t>
            </w:r>
          </w:p>
        </w:tc>
        <w:tc>
          <w:tcPr>
            <w:tcW w:w="12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34D5AE"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第6節</w:t>
            </w:r>
          </w:p>
        </w:tc>
        <w:tc>
          <w:tcPr>
            <w:tcW w:w="28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F6716B"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七、八年級午餐教育宣導</w:t>
            </w:r>
          </w:p>
        </w:tc>
        <w:tc>
          <w:tcPr>
            <w:tcW w:w="184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69DD6D" w14:textId="77777777" w:rsidR="00BD1386" w:rsidRDefault="00BD1386" w:rsidP="00245383">
            <w:pPr>
              <w:widowControl/>
              <w:spacing w:line="260" w:lineRule="exact"/>
              <w:jc w:val="center"/>
              <w:rPr>
                <w:rFonts w:ascii="標楷體" w:eastAsia="標楷體" w:hAnsi="標楷體" w:cs="標楷體"/>
              </w:rPr>
            </w:pPr>
          </w:p>
        </w:tc>
      </w:tr>
      <w:tr w:rsidR="00BD1386" w14:paraId="1D4BC54C" w14:textId="77777777" w:rsidTr="00245383">
        <w:trPr>
          <w:trHeight w:val="340"/>
        </w:trPr>
        <w:tc>
          <w:tcPr>
            <w:tcW w:w="35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BA83372"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114年10月16日(暫定)</w:t>
            </w:r>
          </w:p>
        </w:tc>
        <w:tc>
          <w:tcPr>
            <w:tcW w:w="12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CAA8C0"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 xml:space="preserve"> </w:t>
            </w:r>
          </w:p>
        </w:tc>
        <w:tc>
          <w:tcPr>
            <w:tcW w:w="28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B8D632"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全校師生接種流感疫苗</w:t>
            </w:r>
          </w:p>
        </w:tc>
        <w:tc>
          <w:tcPr>
            <w:tcW w:w="184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FE0D2A" w14:textId="77777777" w:rsidR="00BD1386" w:rsidRDefault="00BD1386" w:rsidP="00245383">
            <w:pPr>
              <w:widowControl/>
              <w:spacing w:line="260" w:lineRule="exact"/>
              <w:jc w:val="center"/>
              <w:rPr>
                <w:rFonts w:ascii="標楷體" w:eastAsia="標楷體" w:hAnsi="標楷體" w:cs="標楷體"/>
              </w:rPr>
            </w:pPr>
            <w:r>
              <w:rPr>
                <w:rFonts w:ascii="標楷體" w:eastAsia="標楷體" w:hAnsi="標楷體" w:cs="標楷體"/>
              </w:rPr>
              <w:t>任課老師隨班</w:t>
            </w:r>
          </w:p>
        </w:tc>
      </w:tr>
    </w:tbl>
    <w:p w14:paraId="3720D702" w14:textId="77777777" w:rsidR="00FD3607" w:rsidRDefault="00DF614B" w:rsidP="00BD1386">
      <w:pPr>
        <w:widowControl/>
        <w:spacing w:line="400" w:lineRule="exact"/>
        <w:ind w:leftChars="200" w:left="960" w:hangingChars="200" w:hanging="480"/>
        <w:jc w:val="both"/>
        <w:rPr>
          <w:rFonts w:ascii="標楷體" w:eastAsia="標楷體" w:hAnsi="標楷體" w:cs="標楷體"/>
        </w:rPr>
      </w:pPr>
      <w:r w:rsidRPr="00BD1386">
        <w:rPr>
          <w:rFonts w:ascii="標楷體" w:eastAsia="標楷體" w:hAnsi="標楷體" w:cs="標楷體"/>
        </w:rPr>
        <w:t>(二)</w:t>
      </w:r>
      <w:r>
        <w:rPr>
          <w:rFonts w:ascii="標楷體" w:eastAsia="標楷體" w:hAnsi="標楷體" w:cs="標楷體"/>
        </w:rPr>
        <w:t>各辦公室皆有放置友善生理用品，如有弱勢或急需學生需領用，請同仁協助提供，若數量不足可告知衛生組補充</w:t>
      </w:r>
      <w:r w:rsidRPr="00BD1386">
        <w:rPr>
          <w:rFonts w:ascii="標楷體" w:eastAsia="標楷體" w:hAnsi="標楷體" w:cs="標楷體"/>
        </w:rPr>
        <w:t>。</w:t>
      </w:r>
    </w:p>
    <w:p w14:paraId="1941EA7F" w14:textId="7874E2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(三)總務處旁有一間女性生理盥洗室，若同學有特殊情況需淋浴，可前往淋浴，盥洗室內有免洗內褲、衛生棉、拖鞋等用品。</w:t>
      </w:r>
    </w:p>
    <w:p w14:paraId="10CDD5D1"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(四)如各班級掃具不足或需汰換可於午休時間派學生到衛生組申請。</w:t>
      </w:r>
    </w:p>
    <w:p w14:paraId="439077EF"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lastRenderedPageBreak/>
        <w:t>(五)本學年衛生組依規定籌組午餐供應會委員，請同仁領取票選單，圈選適合人選。</w:t>
      </w:r>
    </w:p>
    <w:p w14:paraId="1855F0D5" w14:textId="77777777" w:rsidR="00D14BF5" w:rsidRDefault="00DF614B" w:rsidP="001D5E24">
      <w:pPr>
        <w:widowControl/>
        <w:spacing w:line="400" w:lineRule="exact"/>
        <w:ind w:leftChars="100" w:left="720" w:hangingChars="200" w:hanging="480"/>
        <w:rPr>
          <w:rFonts w:ascii="標楷體" w:eastAsia="標楷體" w:hAnsi="標楷體" w:cs="標楷體"/>
          <w:b/>
        </w:rPr>
      </w:pPr>
      <w:r>
        <w:rPr>
          <w:rFonts w:ascii="標楷體" w:eastAsia="標楷體" w:hAnsi="標楷體" w:cs="標楷體"/>
          <w:b/>
          <w:color w:val="000000"/>
        </w:rPr>
        <w:t>四、總務處：</w:t>
      </w:r>
    </w:p>
    <w:p w14:paraId="0DD2C9F3" w14:textId="2941267E" w:rsidR="0015044A" w:rsidRDefault="0015044A" w:rsidP="00BD1386">
      <w:pPr>
        <w:widowControl/>
        <w:spacing w:line="400" w:lineRule="exact"/>
        <w:ind w:leftChars="200" w:left="480"/>
        <w:rPr>
          <w:rFonts w:ascii="標楷體" w:eastAsia="標楷體" w:hAnsi="標楷體" w:cs="標楷體"/>
          <w:color w:val="000000"/>
        </w:rPr>
      </w:pPr>
      <w:r>
        <w:rPr>
          <w:rFonts w:ascii="標楷體" w:eastAsia="標楷體" w:hAnsi="標楷體" w:cs="標楷體" w:hint="eastAsia"/>
          <w:color w:val="000000"/>
        </w:rPr>
        <w:t>總務主任</w:t>
      </w:r>
      <w:r>
        <w:rPr>
          <w:rFonts w:ascii="標楷體" w:eastAsia="標楷體" w:hAnsi="標楷體" w:cs="標楷體"/>
          <w:color w:val="000000"/>
        </w:rPr>
        <w:t>報告</w:t>
      </w:r>
    </w:p>
    <w:p w14:paraId="2EF849EC" w14:textId="77777777" w:rsidR="000D47BA" w:rsidRPr="000D47BA" w:rsidRDefault="000D47BA" w:rsidP="000D47BA">
      <w:pPr>
        <w:widowControl/>
        <w:spacing w:line="400" w:lineRule="exact"/>
        <w:ind w:leftChars="200" w:left="960" w:hangingChars="200" w:hanging="480"/>
        <w:jc w:val="both"/>
        <w:rPr>
          <w:rFonts w:ascii="標楷體" w:eastAsia="標楷體" w:hAnsi="標楷體" w:cs="標楷體" w:hint="eastAsia"/>
          <w:color w:val="000000"/>
        </w:rPr>
      </w:pPr>
      <w:r w:rsidRPr="000D47BA">
        <w:rPr>
          <w:rFonts w:ascii="標楷體" w:eastAsia="標楷體" w:hAnsi="標楷體" w:cs="標楷體" w:hint="eastAsia"/>
          <w:color w:val="000000"/>
        </w:rPr>
        <w:t>(一)</w:t>
      </w:r>
      <w:r w:rsidRPr="000D47BA">
        <w:rPr>
          <w:rFonts w:ascii="標楷體" w:eastAsia="標楷體" w:hAnsi="標楷體" w:cs="標楷體" w:hint="eastAsia"/>
        </w:rPr>
        <w:t>總務處</w:t>
      </w:r>
      <w:r w:rsidRPr="000D47BA">
        <w:rPr>
          <w:rFonts w:ascii="標楷體" w:eastAsia="標楷體" w:hAnsi="標楷體" w:cs="標楷體" w:hint="eastAsia"/>
          <w:color w:val="000000"/>
        </w:rPr>
        <w:t>夥伴介紹</w:t>
      </w:r>
    </w:p>
    <w:p w14:paraId="0638AF64" w14:textId="0EBE7142"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w:t>
      </w:r>
      <w:r>
        <w:rPr>
          <w:rFonts w:ascii="標楷體" w:eastAsia="標楷體" w:hAnsi="標楷體" w:cs="標楷體"/>
        </w:rPr>
        <w:t>、</w:t>
      </w:r>
      <w:r w:rsidRPr="000D47BA">
        <w:rPr>
          <w:rFonts w:ascii="標楷體" w:eastAsia="標楷體" w:hAnsi="標楷體" w:cs="標楷體" w:hint="eastAsia"/>
          <w:color w:val="000000"/>
        </w:rPr>
        <w:t>總務</w:t>
      </w:r>
      <w:r w:rsidRPr="000D47BA">
        <w:rPr>
          <w:rFonts w:ascii="標楷體" w:eastAsia="標楷體" w:hAnsi="標楷體" w:cs="標楷體" w:hint="eastAsia"/>
        </w:rPr>
        <w:t>主任</w:t>
      </w:r>
      <w:r w:rsidRPr="000D47BA">
        <w:rPr>
          <w:rFonts w:ascii="標楷體" w:eastAsia="標楷體" w:hAnsi="標楷體" w:cs="標楷體" w:hint="eastAsia"/>
          <w:color w:val="000000"/>
        </w:rPr>
        <w:t>：洪偉新(分機510)、事務組長：張巧伶(分機511)、文書組長：林秀春(分機512)、出納組長：李如傑(分機513)、幹事：林淑芳(分機514)、職工：蕭惠芬(分機515)、約僱人員：陳俊嶸(分機515)、警衛：包瑞發、沈文章、林宗宏(分機516)。</w:t>
      </w:r>
    </w:p>
    <w:p w14:paraId="47AD3BD6" w14:textId="49156349"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2</w:t>
      </w:r>
      <w:r>
        <w:rPr>
          <w:rFonts w:ascii="標楷體" w:eastAsia="標楷體" w:hAnsi="標楷體" w:cs="標楷體" w:hint="eastAsia"/>
          <w:color w:val="000000"/>
        </w:rPr>
        <w:t>、</w:t>
      </w:r>
      <w:r w:rsidRPr="000D47BA">
        <w:rPr>
          <w:rFonts w:ascii="標楷體" w:eastAsia="標楷體" w:hAnsi="標楷體" w:cs="標楷體" w:hint="eastAsia"/>
          <w:color w:val="000000"/>
        </w:rPr>
        <w:t>總務處三位組長，皆歷練事務組、文書組、出納組等職務，也都具備採購證照，總務行政經驗豐富；淑芳幹事和惠芬小姐都有10年以上的總務實務經驗，公文傳遞、各項採購和事務性工作能力佳；約用人員俊嶸是新手，主要負責校園各項簡易修繕、環境整理與維護、臨時交辦事項等；三位警衛先生也穩定在學校工作近10年，表現盡心盡力，認真負責。</w:t>
      </w:r>
    </w:p>
    <w:p w14:paraId="5BDD5689" w14:textId="04ED08F7"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3</w:t>
      </w:r>
      <w:r>
        <w:rPr>
          <w:rFonts w:ascii="標楷體" w:eastAsia="標楷體" w:hAnsi="標楷體" w:cs="標楷體" w:hint="eastAsia"/>
          <w:color w:val="000000"/>
        </w:rPr>
        <w:t>、</w:t>
      </w:r>
      <w:r w:rsidRPr="000D47BA">
        <w:rPr>
          <w:rFonts w:ascii="標楷體" w:eastAsia="標楷體" w:hAnsi="標楷體" w:cs="標楷體" w:hint="eastAsia"/>
          <w:color w:val="000000"/>
        </w:rPr>
        <w:t>技工木蘭</w:t>
      </w:r>
      <w:r w:rsidRPr="000D47BA">
        <w:rPr>
          <w:rFonts w:ascii="標楷體" w:eastAsia="標楷體" w:hAnsi="標楷體" w:cs="標楷體" w:hint="eastAsia"/>
        </w:rPr>
        <w:t>小姐</w:t>
      </w:r>
      <w:r w:rsidRPr="000D47BA">
        <w:rPr>
          <w:rFonts w:ascii="標楷體" w:eastAsia="標楷體" w:hAnsi="標楷體" w:cs="標楷體" w:hint="eastAsia"/>
          <w:color w:val="000000"/>
        </w:rPr>
        <w:t>預計9月中退休，在市府「遇缺不補」的政策下，總務處的人力又少一位，總務工作繁雜，跟我們反映的事項，我們會積極處理，但也給我們一些時間，我們用最「精簡的人力」，發揮最「優質的效益」。</w:t>
      </w:r>
    </w:p>
    <w:p w14:paraId="554D9EC9" w14:textId="77777777" w:rsidR="000D47BA" w:rsidRPr="000D47BA" w:rsidRDefault="000D47BA" w:rsidP="000D47BA">
      <w:pPr>
        <w:widowControl/>
        <w:spacing w:line="400" w:lineRule="exact"/>
        <w:ind w:leftChars="200" w:left="960" w:hangingChars="200" w:hanging="480"/>
        <w:jc w:val="both"/>
        <w:rPr>
          <w:rFonts w:ascii="標楷體" w:eastAsia="標楷體" w:hAnsi="標楷體" w:cs="標楷體" w:hint="eastAsia"/>
          <w:color w:val="000000"/>
        </w:rPr>
      </w:pPr>
      <w:r w:rsidRPr="000D47BA">
        <w:rPr>
          <w:rFonts w:ascii="標楷體" w:eastAsia="標楷體" w:hAnsi="標楷體" w:cs="標楷體" w:hint="eastAsia"/>
          <w:color w:val="000000"/>
        </w:rPr>
        <w:t>(二)薪資e-mail及汽機車車號調查</w:t>
      </w:r>
    </w:p>
    <w:p w14:paraId="1DD156C5" w14:textId="34BB8A1F"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w:t>
      </w:r>
      <w:r>
        <w:rPr>
          <w:rFonts w:ascii="標楷體" w:eastAsia="標楷體" w:hAnsi="標楷體" w:cs="標楷體" w:hint="eastAsia"/>
          <w:color w:val="000000"/>
        </w:rPr>
        <w:t>、</w:t>
      </w:r>
      <w:r w:rsidRPr="000D47BA">
        <w:rPr>
          <w:rFonts w:ascii="標楷體" w:eastAsia="標楷體" w:hAnsi="標楷體" w:cs="標楷體" w:hint="eastAsia"/>
          <w:color w:val="000000"/>
        </w:rPr>
        <w:t>請協助</w:t>
      </w:r>
      <w:r w:rsidRPr="000D47BA">
        <w:rPr>
          <w:rFonts w:ascii="標楷體" w:eastAsia="標楷體" w:hAnsi="標楷體" w:cs="標楷體" w:hint="eastAsia"/>
        </w:rPr>
        <w:t>掃描</w:t>
      </w:r>
      <w:r w:rsidRPr="000D47BA">
        <w:rPr>
          <w:rFonts w:ascii="標楷體" w:eastAsia="標楷體" w:hAnsi="標楷體" w:cs="標楷體" w:hint="eastAsia"/>
          <w:color w:val="000000"/>
        </w:rPr>
        <w:t>QR CODE填報，目前填報人員約80位。(放心填寫、資料保密)</w:t>
      </w:r>
    </w:p>
    <w:p w14:paraId="02FA7D91" w14:textId="5AC91B3B"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2</w:t>
      </w:r>
      <w:r>
        <w:rPr>
          <w:rFonts w:ascii="標楷體" w:eastAsia="標楷體" w:hAnsi="標楷體" w:cs="標楷體" w:hint="eastAsia"/>
          <w:color w:val="000000"/>
        </w:rPr>
        <w:t>、</w:t>
      </w:r>
      <w:r w:rsidRPr="000D47BA">
        <w:rPr>
          <w:rFonts w:ascii="標楷體" w:eastAsia="標楷體" w:hAnsi="標楷體" w:cs="標楷體" w:hint="eastAsia"/>
          <w:color w:val="000000"/>
        </w:rPr>
        <w:t>薪資</w:t>
      </w:r>
      <w:r w:rsidRPr="000D47BA">
        <w:rPr>
          <w:rFonts w:ascii="標楷體" w:eastAsia="標楷體" w:hAnsi="標楷體" w:cs="標楷體" w:hint="eastAsia"/>
        </w:rPr>
        <w:t>部分</w:t>
      </w:r>
      <w:r w:rsidRPr="000D47BA">
        <w:rPr>
          <w:rFonts w:ascii="標楷體" w:eastAsia="標楷體" w:hAnsi="標楷體" w:cs="標楷體" w:hint="eastAsia"/>
          <w:color w:val="000000"/>
        </w:rPr>
        <w:t>：出納組每月1日會mail個人月薪薪資條至登記mail信箱，如遇假日則延至下一上班日。</w:t>
      </w:r>
    </w:p>
    <w:p w14:paraId="5EAFC76A" w14:textId="6CC6AC3B" w:rsidR="000D47BA" w:rsidRDefault="000D47BA" w:rsidP="00FA629C">
      <w:pPr>
        <w:widowControl/>
        <w:spacing w:afterLines="50" w:after="120" w:line="400" w:lineRule="exact"/>
        <w:ind w:leftChars="400" w:left="1320" w:hangingChars="150" w:hanging="360"/>
        <w:rPr>
          <w:rFonts w:ascii="標楷體" w:eastAsia="標楷體" w:hAnsi="標楷體" w:cs="標楷體"/>
          <w:color w:val="000000"/>
        </w:rPr>
      </w:pPr>
      <w:r w:rsidRPr="000D47BA">
        <w:rPr>
          <w:rFonts w:ascii="標楷體" w:eastAsia="標楷體" w:hAnsi="標楷體" w:cs="標楷體" w:hint="eastAsia"/>
          <w:color w:val="000000"/>
        </w:rPr>
        <w:t>3</w:t>
      </w:r>
      <w:r>
        <w:rPr>
          <w:rFonts w:ascii="標楷體" w:eastAsia="標楷體" w:hAnsi="標楷體" w:cs="標楷體" w:hint="eastAsia"/>
          <w:color w:val="000000"/>
        </w:rPr>
        <w:t>、</w:t>
      </w:r>
      <w:r w:rsidRPr="000D47BA">
        <w:rPr>
          <w:rFonts w:ascii="標楷體" w:eastAsia="標楷體" w:hAnsi="標楷體" w:cs="標楷體" w:hint="eastAsia"/>
          <w:color w:val="000000"/>
        </w:rPr>
        <w:t>校園停車空間</w:t>
      </w:r>
    </w:p>
    <w:tbl>
      <w:tblPr>
        <w:tblStyle w:val="af2"/>
        <w:tblW w:w="9072" w:type="dxa"/>
        <w:tblInd w:w="1271" w:type="dxa"/>
        <w:tblLayout w:type="fixed"/>
        <w:tblLook w:val="04A0" w:firstRow="1" w:lastRow="0" w:firstColumn="1" w:lastColumn="0" w:noHBand="0" w:noVBand="1"/>
      </w:tblPr>
      <w:tblGrid>
        <w:gridCol w:w="1985"/>
        <w:gridCol w:w="1623"/>
        <w:gridCol w:w="1212"/>
        <w:gridCol w:w="2126"/>
        <w:gridCol w:w="2126"/>
      </w:tblGrid>
      <w:tr w:rsidR="000D47BA" w:rsidRPr="00FA629C" w14:paraId="654D90C7" w14:textId="77777777" w:rsidTr="00FA629C">
        <w:tc>
          <w:tcPr>
            <w:tcW w:w="1985" w:type="dxa"/>
            <w:vAlign w:val="center"/>
          </w:tcPr>
          <w:p w14:paraId="5E5ED94C"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區域</w:t>
            </w:r>
          </w:p>
        </w:tc>
        <w:tc>
          <w:tcPr>
            <w:tcW w:w="1623" w:type="dxa"/>
            <w:vAlign w:val="center"/>
          </w:tcPr>
          <w:p w14:paraId="77C3263A"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汽車車位</w:t>
            </w:r>
          </w:p>
        </w:tc>
        <w:tc>
          <w:tcPr>
            <w:tcW w:w="1212" w:type="dxa"/>
            <w:vAlign w:val="center"/>
          </w:tcPr>
          <w:p w14:paraId="149E754F"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機車車位</w:t>
            </w:r>
          </w:p>
        </w:tc>
        <w:tc>
          <w:tcPr>
            <w:tcW w:w="2126" w:type="dxa"/>
            <w:vAlign w:val="center"/>
          </w:tcPr>
          <w:p w14:paraId="1E072374"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無障礙車位</w:t>
            </w:r>
          </w:p>
        </w:tc>
        <w:tc>
          <w:tcPr>
            <w:tcW w:w="2126" w:type="dxa"/>
            <w:vMerge w:val="restart"/>
          </w:tcPr>
          <w:p w14:paraId="12E7E51F"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noProof/>
              </w:rPr>
              <w:drawing>
                <wp:anchor distT="0" distB="0" distL="114300" distR="114300" simplePos="0" relativeHeight="251658240" behindDoc="0" locked="0" layoutInCell="1" allowOverlap="1" wp14:anchorId="6FCE80C8" wp14:editId="07FF1BBF">
                  <wp:simplePos x="0" y="0"/>
                  <wp:positionH relativeFrom="column">
                    <wp:posOffset>75565</wp:posOffset>
                  </wp:positionH>
                  <wp:positionV relativeFrom="paragraph">
                    <wp:posOffset>70485</wp:posOffset>
                  </wp:positionV>
                  <wp:extent cx="1047750" cy="1047750"/>
                  <wp:effectExtent l="0" t="0" r="0" b="0"/>
                  <wp:wrapSquare wrapText="bothSides"/>
                  <wp:docPr id="1" name="圖片 1" descr="一張含有 樣式, 像素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樣式, 像素 的圖片&#10;&#10;AI 產生的內容可能不正確。"/>
                          <pic:cNvPicPr/>
                        </pic:nvPicPr>
                        <pic:blipFill>
                          <a:blip r:embed="rId8">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p>
        </w:tc>
      </w:tr>
      <w:tr w:rsidR="000D47BA" w:rsidRPr="00FA629C" w14:paraId="7070AA2A" w14:textId="77777777" w:rsidTr="00FA629C">
        <w:tc>
          <w:tcPr>
            <w:tcW w:w="1985" w:type="dxa"/>
            <w:vAlign w:val="center"/>
          </w:tcPr>
          <w:p w14:paraId="6BB81D2C"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正門勤學樓廣場</w:t>
            </w:r>
          </w:p>
        </w:tc>
        <w:tc>
          <w:tcPr>
            <w:tcW w:w="1623" w:type="dxa"/>
            <w:vAlign w:val="center"/>
          </w:tcPr>
          <w:p w14:paraId="11441CFE"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約20</w:t>
            </w:r>
          </w:p>
        </w:tc>
        <w:tc>
          <w:tcPr>
            <w:tcW w:w="1212" w:type="dxa"/>
            <w:vAlign w:val="center"/>
          </w:tcPr>
          <w:p w14:paraId="7D19076C"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32</w:t>
            </w:r>
          </w:p>
        </w:tc>
        <w:tc>
          <w:tcPr>
            <w:tcW w:w="2126" w:type="dxa"/>
            <w:vAlign w:val="center"/>
          </w:tcPr>
          <w:p w14:paraId="443EC18E"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1</w:t>
            </w:r>
          </w:p>
        </w:tc>
        <w:tc>
          <w:tcPr>
            <w:tcW w:w="2126" w:type="dxa"/>
            <w:vMerge/>
          </w:tcPr>
          <w:p w14:paraId="36944039" w14:textId="77777777" w:rsidR="000D47BA" w:rsidRPr="00FA629C" w:rsidRDefault="000D47BA" w:rsidP="00CE3FEB">
            <w:pPr>
              <w:pStyle w:val="a5"/>
              <w:ind w:leftChars="0" w:left="0"/>
              <w:jc w:val="center"/>
              <w:rPr>
                <w:rFonts w:ascii="標楷體" w:eastAsia="標楷體" w:hAnsi="標楷體"/>
              </w:rPr>
            </w:pPr>
          </w:p>
        </w:tc>
      </w:tr>
      <w:tr w:rsidR="000D47BA" w:rsidRPr="00FA629C" w14:paraId="76B07376" w14:textId="77777777" w:rsidTr="00FA629C">
        <w:tc>
          <w:tcPr>
            <w:tcW w:w="1985" w:type="dxa"/>
            <w:vAlign w:val="center"/>
          </w:tcPr>
          <w:p w14:paraId="2D3CF6D5"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二三棟之間區域</w:t>
            </w:r>
          </w:p>
        </w:tc>
        <w:tc>
          <w:tcPr>
            <w:tcW w:w="1623" w:type="dxa"/>
            <w:vAlign w:val="center"/>
          </w:tcPr>
          <w:p w14:paraId="16D620AC"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75</w:t>
            </w:r>
          </w:p>
          <w:p w14:paraId="2FB0316A"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(有車棚:29)</w:t>
            </w:r>
          </w:p>
          <w:p w14:paraId="15647B90"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(無車棚:46)</w:t>
            </w:r>
          </w:p>
        </w:tc>
        <w:tc>
          <w:tcPr>
            <w:tcW w:w="1212" w:type="dxa"/>
            <w:vAlign w:val="center"/>
          </w:tcPr>
          <w:p w14:paraId="4AE504CD"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57</w:t>
            </w:r>
          </w:p>
        </w:tc>
        <w:tc>
          <w:tcPr>
            <w:tcW w:w="2126" w:type="dxa"/>
            <w:vAlign w:val="center"/>
          </w:tcPr>
          <w:p w14:paraId="4EF5FCDF"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3</w:t>
            </w:r>
          </w:p>
        </w:tc>
        <w:tc>
          <w:tcPr>
            <w:tcW w:w="2126" w:type="dxa"/>
            <w:vMerge/>
          </w:tcPr>
          <w:p w14:paraId="4DF2CD07" w14:textId="77777777" w:rsidR="000D47BA" w:rsidRPr="00FA629C" w:rsidRDefault="000D47BA" w:rsidP="00CE3FEB">
            <w:pPr>
              <w:pStyle w:val="a5"/>
              <w:ind w:leftChars="0" w:left="0"/>
              <w:jc w:val="center"/>
              <w:rPr>
                <w:rFonts w:ascii="標楷體" w:eastAsia="標楷體" w:hAnsi="標楷體"/>
              </w:rPr>
            </w:pPr>
          </w:p>
        </w:tc>
      </w:tr>
      <w:tr w:rsidR="000D47BA" w:rsidRPr="00FA629C" w14:paraId="1D70D0F3" w14:textId="77777777" w:rsidTr="00FA629C">
        <w:tc>
          <w:tcPr>
            <w:tcW w:w="1985" w:type="dxa"/>
            <w:vAlign w:val="center"/>
          </w:tcPr>
          <w:p w14:paraId="6A4A619D"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總計</w:t>
            </w:r>
          </w:p>
        </w:tc>
        <w:tc>
          <w:tcPr>
            <w:tcW w:w="1623" w:type="dxa"/>
            <w:vAlign w:val="center"/>
          </w:tcPr>
          <w:p w14:paraId="428FA5AB"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95</w:t>
            </w:r>
          </w:p>
        </w:tc>
        <w:tc>
          <w:tcPr>
            <w:tcW w:w="1212" w:type="dxa"/>
            <w:vAlign w:val="center"/>
          </w:tcPr>
          <w:p w14:paraId="1BD35E99"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87</w:t>
            </w:r>
          </w:p>
        </w:tc>
        <w:tc>
          <w:tcPr>
            <w:tcW w:w="2126" w:type="dxa"/>
            <w:vAlign w:val="center"/>
          </w:tcPr>
          <w:p w14:paraId="16E0E661" w14:textId="77777777" w:rsidR="000D47BA" w:rsidRPr="00FA629C" w:rsidRDefault="000D47BA" w:rsidP="00CE3FEB">
            <w:pPr>
              <w:pStyle w:val="a5"/>
              <w:ind w:leftChars="0" w:left="0"/>
              <w:jc w:val="center"/>
              <w:rPr>
                <w:rFonts w:ascii="標楷體" w:eastAsia="標楷體" w:hAnsi="標楷體"/>
              </w:rPr>
            </w:pPr>
            <w:r w:rsidRPr="00FA629C">
              <w:rPr>
                <w:rFonts w:ascii="標楷體" w:eastAsia="標楷體" w:hAnsi="標楷體" w:hint="eastAsia"/>
              </w:rPr>
              <w:t>4</w:t>
            </w:r>
          </w:p>
        </w:tc>
        <w:tc>
          <w:tcPr>
            <w:tcW w:w="2126" w:type="dxa"/>
            <w:vMerge/>
          </w:tcPr>
          <w:p w14:paraId="4CF2E610" w14:textId="77777777" w:rsidR="000D47BA" w:rsidRPr="00FA629C" w:rsidRDefault="000D47BA" w:rsidP="00CE3FEB">
            <w:pPr>
              <w:pStyle w:val="a5"/>
              <w:ind w:leftChars="0" w:left="0"/>
              <w:jc w:val="center"/>
              <w:rPr>
                <w:rFonts w:ascii="標楷體" w:eastAsia="標楷體" w:hAnsi="標楷體"/>
              </w:rPr>
            </w:pPr>
          </w:p>
        </w:tc>
      </w:tr>
      <w:tr w:rsidR="000D47BA" w:rsidRPr="00FA629C" w14:paraId="61ED832F" w14:textId="77777777" w:rsidTr="00FA629C">
        <w:tc>
          <w:tcPr>
            <w:tcW w:w="9072" w:type="dxa"/>
            <w:gridSpan w:val="5"/>
            <w:vAlign w:val="center"/>
          </w:tcPr>
          <w:p w14:paraId="0C0CCBA7" w14:textId="77777777" w:rsidR="000D47BA" w:rsidRPr="00FA629C" w:rsidRDefault="000D47BA" w:rsidP="00FA629C">
            <w:pPr>
              <w:pStyle w:val="a5"/>
              <w:ind w:leftChars="0" w:left="0"/>
              <w:rPr>
                <w:rFonts w:ascii="標楷體" w:eastAsia="標楷體" w:hAnsi="標楷體"/>
                <w:sz w:val="20"/>
                <w:szCs w:val="20"/>
              </w:rPr>
            </w:pPr>
            <w:r w:rsidRPr="00FA629C">
              <w:rPr>
                <w:rFonts w:ascii="標楷體" w:eastAsia="標楷體" w:hAnsi="標楷體"/>
                <w:sz w:val="20"/>
                <w:szCs w:val="20"/>
              </w:rPr>
              <w:t>https://docs.google.com/forms/d/1GCp7emhBAhZK0Ezoa_23BH0UsLNLaESvbMMe18UntNo/edit</w:t>
            </w:r>
          </w:p>
        </w:tc>
      </w:tr>
    </w:tbl>
    <w:p w14:paraId="7B66E9D3" w14:textId="741F0CF7"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4</w:t>
      </w:r>
      <w:r>
        <w:rPr>
          <w:rFonts w:ascii="標楷體" w:eastAsia="標楷體" w:hAnsi="標楷體" w:cs="標楷體" w:hint="eastAsia"/>
          <w:color w:val="000000"/>
        </w:rPr>
        <w:t>、</w:t>
      </w:r>
      <w:r w:rsidRPr="000D47BA">
        <w:rPr>
          <w:rFonts w:ascii="標楷體" w:eastAsia="標楷體" w:hAnsi="標楷體" w:cs="標楷體" w:hint="eastAsia"/>
          <w:color w:val="000000"/>
        </w:rPr>
        <w:t>上、下放學實施人車分流，正門讓學生進出，教師車輛統一從東側門進出，並減速慢行。(停車區域和教學空間鄰近)</w:t>
      </w:r>
    </w:p>
    <w:p w14:paraId="36252E47" w14:textId="71587031"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5</w:t>
      </w:r>
      <w:r>
        <w:rPr>
          <w:rFonts w:ascii="標楷體" w:eastAsia="標楷體" w:hAnsi="標楷體" w:cs="標楷體" w:hint="eastAsia"/>
          <w:color w:val="000000"/>
        </w:rPr>
        <w:t>、</w:t>
      </w:r>
      <w:r w:rsidRPr="000D47BA">
        <w:rPr>
          <w:rFonts w:ascii="標楷體" w:eastAsia="標楷體" w:hAnsi="標楷體" w:cs="標楷體" w:hint="eastAsia"/>
          <w:color w:val="000000"/>
        </w:rPr>
        <w:t>美三教室後方的車棚空間較小，建議大車不停放，也請老師汽機車停在停車格內，避免影響動線。</w:t>
      </w:r>
    </w:p>
    <w:p w14:paraId="4B6D1F8D" w14:textId="77777777" w:rsidR="000D47BA" w:rsidRPr="000D47BA" w:rsidRDefault="000D47BA" w:rsidP="000D47BA">
      <w:pPr>
        <w:widowControl/>
        <w:spacing w:line="400" w:lineRule="exact"/>
        <w:ind w:leftChars="200" w:left="960" w:hangingChars="200" w:hanging="480"/>
        <w:jc w:val="both"/>
        <w:rPr>
          <w:rFonts w:ascii="標楷體" w:eastAsia="標楷體" w:hAnsi="標楷體" w:cs="標楷體" w:hint="eastAsia"/>
          <w:color w:val="000000"/>
        </w:rPr>
      </w:pPr>
      <w:r w:rsidRPr="000D47BA">
        <w:rPr>
          <w:rFonts w:ascii="標楷體" w:eastAsia="標楷體" w:hAnsi="標楷體" w:cs="標楷體" w:hint="eastAsia"/>
          <w:color w:val="000000"/>
        </w:rPr>
        <w:t>(三)相關工程進度及提醒</w:t>
      </w:r>
    </w:p>
    <w:p w14:paraId="3460422F" w14:textId="4DDD947D"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w:t>
      </w:r>
      <w:r>
        <w:rPr>
          <w:rFonts w:ascii="標楷體" w:eastAsia="標楷體" w:hAnsi="標楷體" w:cs="標楷體" w:hint="eastAsia"/>
          <w:color w:val="000000"/>
        </w:rPr>
        <w:t>、</w:t>
      </w:r>
      <w:r w:rsidRPr="000D47BA">
        <w:rPr>
          <w:rFonts w:ascii="標楷體" w:eastAsia="標楷體" w:hAnsi="標楷體" w:cs="標楷體" w:hint="eastAsia"/>
          <w:color w:val="000000"/>
        </w:rPr>
        <w:t>全校班級教室課、桌椅更新</w:t>
      </w:r>
    </w:p>
    <w:p w14:paraId="6BD7D65E" w14:textId="77777777" w:rsidR="000D47BA" w:rsidRPr="000D47BA" w:rsidRDefault="000D47BA" w:rsidP="000D47BA">
      <w:pPr>
        <w:widowControl/>
        <w:spacing w:line="400" w:lineRule="exact"/>
        <w:ind w:leftChars="500" w:left="1560" w:hangingChars="150" w:hanging="360"/>
        <w:jc w:val="both"/>
        <w:rPr>
          <w:rFonts w:ascii="標楷體" w:eastAsia="標楷體" w:hAnsi="標楷體" w:cs="標楷體" w:hint="eastAsia"/>
          <w:color w:val="000000"/>
        </w:rPr>
      </w:pPr>
      <w:r w:rsidRPr="000D47BA">
        <w:rPr>
          <w:rFonts w:ascii="標楷體" w:eastAsia="標楷體" w:hAnsi="標楷體" w:cs="標楷體" w:hint="eastAsia"/>
          <w:color w:val="000000"/>
        </w:rPr>
        <w:t>(1)目前七、八、九三個年級的課桌椅都是全新的，請指導學生愛惜使用，如有破壞情形照價賠償，一套1400元(桌、椅各700元)。</w:t>
      </w:r>
    </w:p>
    <w:p w14:paraId="5247D76C" w14:textId="77777777" w:rsidR="000D47BA" w:rsidRPr="000D47BA" w:rsidRDefault="000D47BA" w:rsidP="000D47BA">
      <w:pPr>
        <w:widowControl/>
        <w:spacing w:line="400" w:lineRule="exact"/>
        <w:ind w:leftChars="500" w:left="1560" w:hangingChars="150" w:hanging="360"/>
        <w:jc w:val="both"/>
        <w:rPr>
          <w:rFonts w:ascii="標楷體" w:eastAsia="標楷體" w:hAnsi="標楷體" w:cs="標楷體" w:hint="eastAsia"/>
          <w:color w:val="000000"/>
        </w:rPr>
      </w:pPr>
      <w:r w:rsidRPr="000D47BA">
        <w:rPr>
          <w:rFonts w:ascii="標楷體" w:eastAsia="標楷體" w:hAnsi="標楷體" w:cs="標楷體" w:hint="eastAsia"/>
          <w:color w:val="000000"/>
        </w:rPr>
        <w:lastRenderedPageBreak/>
        <w:t>(2)如需更換</w:t>
      </w:r>
      <w:r w:rsidRPr="000D47BA">
        <w:rPr>
          <w:rFonts w:ascii="標楷體" w:eastAsia="標楷體" w:hAnsi="標楷體" w:cs="標楷體" w:hint="eastAsia"/>
        </w:rPr>
        <w:t>桌椅</w:t>
      </w:r>
      <w:r w:rsidRPr="000D47BA">
        <w:rPr>
          <w:rFonts w:ascii="標楷體" w:eastAsia="標楷體" w:hAnsi="標楷體" w:cs="標楷體" w:hint="eastAsia"/>
          <w:color w:val="000000"/>
        </w:rPr>
        <w:t>請在開學第一週完成(更換原則：太大、太小、明顯毀損)，找惠芬小姐安排時間。</w:t>
      </w:r>
    </w:p>
    <w:p w14:paraId="29202D11" w14:textId="4C29CF91"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2</w:t>
      </w:r>
      <w:r>
        <w:rPr>
          <w:rFonts w:ascii="標楷體" w:eastAsia="標楷體" w:hAnsi="標楷體" w:cs="標楷體" w:hint="eastAsia"/>
          <w:color w:val="000000"/>
        </w:rPr>
        <w:t>、</w:t>
      </w:r>
      <w:r w:rsidRPr="000D47BA">
        <w:rPr>
          <w:rFonts w:ascii="標楷體" w:eastAsia="標楷體" w:hAnsi="標楷體" w:cs="標楷體" w:hint="eastAsia"/>
          <w:color w:val="000000"/>
        </w:rPr>
        <w:t>負責樓油漆及防水工程</w:t>
      </w:r>
    </w:p>
    <w:p w14:paraId="526DAF0E" w14:textId="77777777" w:rsidR="000D47BA" w:rsidRPr="000D47BA" w:rsidRDefault="000D47BA" w:rsidP="000D47BA">
      <w:pPr>
        <w:widowControl/>
        <w:spacing w:line="400" w:lineRule="exact"/>
        <w:ind w:leftChars="500" w:left="1560" w:hangingChars="150" w:hanging="360"/>
        <w:jc w:val="both"/>
        <w:rPr>
          <w:rFonts w:ascii="標楷體" w:eastAsia="標楷體" w:hAnsi="標楷體" w:cs="標楷體" w:hint="eastAsia"/>
          <w:color w:val="000000"/>
        </w:rPr>
      </w:pPr>
      <w:r w:rsidRPr="000D47BA">
        <w:rPr>
          <w:rFonts w:ascii="標楷體" w:eastAsia="標楷體" w:hAnsi="標楷體" w:cs="標楷體" w:hint="eastAsia"/>
          <w:color w:val="000000"/>
        </w:rPr>
        <w:t>(1)負責樓</w:t>
      </w:r>
      <w:r w:rsidRPr="000D47BA">
        <w:rPr>
          <w:rFonts w:ascii="標楷體" w:eastAsia="標楷體" w:hAnsi="標楷體" w:cs="標楷體" w:hint="eastAsia"/>
        </w:rPr>
        <w:t>教室</w:t>
      </w:r>
      <w:r w:rsidRPr="000D47BA">
        <w:rPr>
          <w:rFonts w:ascii="標楷體" w:eastAsia="標楷體" w:hAnsi="標楷體" w:cs="標楷體" w:hint="eastAsia"/>
          <w:color w:val="000000"/>
        </w:rPr>
        <w:t>目前油漆皆粉刷為全新的，請老師指導學生愛護，切勿在牆壁上塗鴉、劃記，期末教室搬遷及畢業離校會列入重點檢查項目。</w:t>
      </w:r>
    </w:p>
    <w:p w14:paraId="54E189AC" w14:textId="34ADC05C"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3</w:t>
      </w:r>
      <w:r>
        <w:rPr>
          <w:rFonts w:ascii="標楷體" w:eastAsia="標楷體" w:hAnsi="標楷體" w:cs="標楷體" w:hint="eastAsia"/>
          <w:color w:val="000000"/>
        </w:rPr>
        <w:t>、</w:t>
      </w:r>
      <w:r w:rsidRPr="000D47BA">
        <w:rPr>
          <w:rFonts w:ascii="標楷體" w:eastAsia="標楷體" w:hAnsi="標楷體" w:cs="標楷體" w:hint="eastAsia"/>
        </w:rPr>
        <w:t>勤學</w:t>
      </w:r>
      <w:r w:rsidRPr="000D47BA">
        <w:rPr>
          <w:rFonts w:ascii="標楷體" w:eastAsia="標楷體" w:hAnsi="標楷體" w:cs="標楷體" w:hint="eastAsia"/>
          <w:color w:val="000000"/>
        </w:rPr>
        <w:t>樓新設無障礙電梯</w:t>
      </w:r>
    </w:p>
    <w:p w14:paraId="6B6B604D" w14:textId="77777777" w:rsidR="000D47BA" w:rsidRPr="000D47BA" w:rsidRDefault="000D47BA" w:rsidP="000D47BA">
      <w:pPr>
        <w:widowControl/>
        <w:spacing w:line="400" w:lineRule="exact"/>
        <w:ind w:leftChars="500" w:left="1560" w:hangingChars="150" w:hanging="360"/>
        <w:jc w:val="both"/>
        <w:rPr>
          <w:rFonts w:ascii="標楷體" w:eastAsia="標楷體" w:hAnsi="標楷體" w:cs="標楷體" w:hint="eastAsia"/>
          <w:color w:val="000000"/>
        </w:rPr>
      </w:pPr>
      <w:r w:rsidRPr="000D47BA">
        <w:rPr>
          <w:rFonts w:ascii="標楷體" w:eastAsia="標楷體" w:hAnsi="標楷體" w:cs="標楷體" w:hint="eastAsia"/>
          <w:color w:val="000000"/>
        </w:rPr>
        <w:t>(1)總經費</w:t>
      </w:r>
      <w:r w:rsidRPr="000D47BA">
        <w:rPr>
          <w:rFonts w:ascii="標楷體" w:eastAsia="標楷體" w:hAnsi="標楷體" w:cs="標楷體" w:hint="eastAsia"/>
        </w:rPr>
        <w:t>774</w:t>
      </w:r>
      <w:r w:rsidRPr="000D47BA">
        <w:rPr>
          <w:rFonts w:ascii="標楷體" w:eastAsia="標楷體" w:hAnsi="標楷體" w:cs="標楷體" w:hint="eastAsia"/>
          <w:color w:val="000000"/>
        </w:rPr>
        <w:t>萬7400元，114年6月由廣峰營造公司得標。</w:t>
      </w:r>
    </w:p>
    <w:p w14:paraId="115A5B7E" w14:textId="77777777" w:rsidR="000D47BA" w:rsidRPr="000D47BA" w:rsidRDefault="000D47BA" w:rsidP="000D47BA">
      <w:pPr>
        <w:widowControl/>
        <w:spacing w:line="400" w:lineRule="exact"/>
        <w:ind w:leftChars="500" w:left="1560" w:hangingChars="150" w:hanging="360"/>
        <w:jc w:val="both"/>
        <w:rPr>
          <w:rFonts w:ascii="標楷體" w:eastAsia="標楷體" w:hAnsi="標楷體" w:cs="標楷體" w:hint="eastAsia"/>
          <w:color w:val="000000"/>
        </w:rPr>
      </w:pPr>
      <w:r w:rsidRPr="000D47BA">
        <w:rPr>
          <w:rFonts w:ascii="標楷體" w:eastAsia="標楷體" w:hAnsi="標楷體" w:cs="標楷體" w:hint="eastAsia"/>
          <w:color w:val="000000"/>
        </w:rPr>
        <w:t>(2)預計9月底開工，總工期240天。</w:t>
      </w:r>
    </w:p>
    <w:p w14:paraId="5274AB71" w14:textId="47F177BD"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4</w:t>
      </w:r>
      <w:r>
        <w:rPr>
          <w:rFonts w:ascii="標楷體" w:eastAsia="標楷體" w:hAnsi="標楷體" w:cs="標楷體" w:hint="eastAsia"/>
          <w:color w:val="000000"/>
        </w:rPr>
        <w:t>、</w:t>
      </w:r>
      <w:r w:rsidRPr="000D47BA">
        <w:rPr>
          <w:rFonts w:ascii="標楷體" w:eastAsia="標楷體" w:hAnsi="標楷體" w:cs="標楷體" w:hint="eastAsia"/>
          <w:color w:val="000000"/>
        </w:rPr>
        <w:t>全校話機更新計畫</w:t>
      </w:r>
    </w:p>
    <w:p w14:paraId="60E1F081" w14:textId="3F9647E2" w:rsidR="000D47BA" w:rsidRPr="000D47BA" w:rsidRDefault="000D47BA" w:rsidP="000D47BA">
      <w:pPr>
        <w:widowControl/>
        <w:spacing w:line="400" w:lineRule="exact"/>
        <w:ind w:leftChars="500" w:left="1560" w:hangingChars="150" w:hanging="360"/>
        <w:jc w:val="both"/>
        <w:rPr>
          <w:rFonts w:ascii="標楷體" w:eastAsia="標楷體" w:hAnsi="標楷體" w:cs="標楷體" w:hint="eastAsia"/>
          <w:color w:val="000000"/>
        </w:rPr>
      </w:pPr>
      <w:r w:rsidRPr="000D47BA">
        <w:rPr>
          <w:rFonts w:ascii="標楷體" w:eastAsia="標楷體" w:hAnsi="標楷體" w:cs="標楷體" w:hint="eastAsia"/>
          <w:color w:val="000000"/>
        </w:rPr>
        <w:t>(1)總經費</w:t>
      </w:r>
      <w:r w:rsidRPr="000D47BA">
        <w:rPr>
          <w:rFonts w:ascii="標楷體" w:eastAsia="標楷體" w:hAnsi="標楷體" w:cs="標楷體" w:hint="eastAsia"/>
        </w:rPr>
        <w:t>63</w:t>
      </w:r>
      <w:r w:rsidRPr="000D47BA">
        <w:rPr>
          <w:rFonts w:ascii="標楷體" w:eastAsia="標楷體" w:hAnsi="標楷體" w:cs="標楷體" w:hint="eastAsia"/>
          <w:color w:val="000000"/>
        </w:rPr>
        <w:t>萬元，標案進行中。</w:t>
      </w:r>
    </w:p>
    <w:p w14:paraId="56D478A0" w14:textId="77777777" w:rsidR="000D47BA" w:rsidRPr="000D47BA" w:rsidRDefault="000D47BA" w:rsidP="000D47BA">
      <w:pPr>
        <w:widowControl/>
        <w:spacing w:line="400" w:lineRule="exact"/>
        <w:ind w:leftChars="200" w:left="960" w:hangingChars="200" w:hanging="480"/>
        <w:jc w:val="both"/>
        <w:rPr>
          <w:rFonts w:ascii="標楷體" w:eastAsia="標楷體" w:hAnsi="標楷體" w:cs="標楷體" w:hint="eastAsia"/>
          <w:color w:val="000000"/>
        </w:rPr>
      </w:pPr>
      <w:r w:rsidRPr="000D47BA">
        <w:rPr>
          <w:rFonts w:ascii="標楷體" w:eastAsia="標楷體" w:hAnsi="標楷體" w:cs="標楷體" w:hint="eastAsia"/>
          <w:color w:val="000000"/>
        </w:rPr>
        <w:t>(四)因應115學年度增班教室調整</w:t>
      </w:r>
    </w:p>
    <w:p w14:paraId="30248451" w14:textId="22E88A53"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w:t>
      </w:r>
      <w:r>
        <w:rPr>
          <w:rFonts w:ascii="標楷體" w:eastAsia="標楷體" w:hAnsi="標楷體" w:cs="標楷體" w:hint="eastAsia"/>
          <w:color w:val="000000"/>
        </w:rPr>
        <w:t>、</w:t>
      </w:r>
      <w:r w:rsidRPr="000D47BA">
        <w:rPr>
          <w:rFonts w:ascii="標楷體" w:eastAsia="標楷體" w:hAnsi="標楷體" w:cs="標楷體" w:hint="eastAsia"/>
          <w:color w:val="000000"/>
        </w:rPr>
        <w:t>預計調整外語、國際、美四、美五、音一、音二、英資1&amp;2、檔案2室、團輔室等九個空間，作為新增教室使用。(維持3個年級各20班規模)</w:t>
      </w:r>
    </w:p>
    <w:p w14:paraId="03F4EA60" w14:textId="3EF9D49A"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2</w:t>
      </w:r>
      <w:r>
        <w:rPr>
          <w:rFonts w:ascii="標楷體" w:eastAsia="標楷體" w:hAnsi="標楷體" w:cs="標楷體" w:hint="eastAsia"/>
          <w:color w:val="000000"/>
        </w:rPr>
        <w:t>、</w:t>
      </w:r>
      <w:r w:rsidRPr="000D47BA">
        <w:rPr>
          <w:rFonts w:ascii="標楷體" w:eastAsia="標楷體" w:hAnsi="標楷體" w:cs="標楷體" w:hint="eastAsia"/>
          <w:color w:val="000000"/>
        </w:rPr>
        <w:t>目前校內可用空間：舊圖書館4樓(4間教室)、勤學樓5樓(2間教室)。</w:t>
      </w:r>
    </w:p>
    <w:p w14:paraId="65D01B45" w14:textId="5DE328BD"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3</w:t>
      </w:r>
      <w:r>
        <w:rPr>
          <w:rFonts w:ascii="標楷體" w:eastAsia="標楷體" w:hAnsi="標楷體" w:cs="標楷體" w:hint="eastAsia"/>
          <w:color w:val="000000"/>
        </w:rPr>
        <w:t>、</w:t>
      </w:r>
      <w:r w:rsidRPr="000D47BA">
        <w:rPr>
          <w:rFonts w:ascii="標楷體" w:eastAsia="標楷體" w:hAnsi="標楷體" w:cs="標楷體" w:hint="eastAsia"/>
          <w:color w:val="000000"/>
        </w:rPr>
        <w:t>美四、美五、音一、音二、綜一等教室協調移到舊圖書館4樓(4間教室)或勤學樓5樓(2間教室)【勤學樓未來會有電梯、預計九月底開工，工期240天】</w:t>
      </w:r>
    </w:p>
    <w:p w14:paraId="7BB32152" w14:textId="5FE70BFC" w:rsidR="000D47BA" w:rsidRDefault="000D47BA" w:rsidP="000D47BA">
      <w:pPr>
        <w:widowControl/>
        <w:spacing w:line="400" w:lineRule="exact"/>
        <w:ind w:leftChars="400" w:left="1320" w:hangingChars="150" w:hanging="360"/>
        <w:rPr>
          <w:rFonts w:ascii="標楷體" w:eastAsia="標楷體" w:hAnsi="標楷體" w:cs="標楷體"/>
          <w:color w:val="000000"/>
        </w:rPr>
      </w:pPr>
      <w:r w:rsidRPr="000D47BA">
        <w:rPr>
          <w:rFonts w:ascii="標楷體" w:eastAsia="標楷體" w:hAnsi="標楷體" w:cs="標楷體" w:hint="eastAsia"/>
          <w:color w:val="000000"/>
        </w:rPr>
        <w:t>4</w:t>
      </w:r>
      <w:r>
        <w:rPr>
          <w:rFonts w:ascii="標楷體" w:eastAsia="標楷體" w:hAnsi="標楷體" w:cs="標楷體" w:hint="eastAsia"/>
          <w:color w:val="000000"/>
        </w:rPr>
        <w:t>、</w:t>
      </w:r>
      <w:r w:rsidRPr="000D47BA">
        <w:rPr>
          <w:rFonts w:ascii="標楷體" w:eastAsia="標楷體" w:hAnsi="標楷體" w:cs="標楷體" w:hint="eastAsia"/>
          <w:color w:val="000000"/>
        </w:rPr>
        <w:t>新舊教室調整表</w:t>
      </w:r>
    </w:p>
    <w:tbl>
      <w:tblPr>
        <w:tblStyle w:val="af2"/>
        <w:tblW w:w="0" w:type="auto"/>
        <w:tblInd w:w="1311" w:type="dxa"/>
        <w:tblLook w:val="04A0" w:firstRow="1" w:lastRow="0" w:firstColumn="1" w:lastColumn="0" w:noHBand="0" w:noVBand="1"/>
      </w:tblPr>
      <w:tblGrid>
        <w:gridCol w:w="952"/>
        <w:gridCol w:w="3544"/>
        <w:gridCol w:w="3704"/>
        <w:gridCol w:w="683"/>
      </w:tblGrid>
      <w:tr w:rsidR="00FA629C" w:rsidRPr="00FA629C" w14:paraId="3F4BDBDB" w14:textId="77777777" w:rsidTr="006805E7">
        <w:tc>
          <w:tcPr>
            <w:tcW w:w="952" w:type="dxa"/>
            <w:shd w:val="clear" w:color="auto" w:fill="E7E6E6" w:themeFill="background2"/>
            <w:vAlign w:val="center"/>
          </w:tcPr>
          <w:p w14:paraId="4B0227AE"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序</w:t>
            </w:r>
          </w:p>
        </w:tc>
        <w:tc>
          <w:tcPr>
            <w:tcW w:w="3544" w:type="dxa"/>
            <w:shd w:val="clear" w:color="auto" w:fill="E7E6E6" w:themeFill="background2"/>
            <w:vAlign w:val="center"/>
          </w:tcPr>
          <w:p w14:paraId="2CB9180D"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舊(原)教室</w:t>
            </w:r>
          </w:p>
        </w:tc>
        <w:tc>
          <w:tcPr>
            <w:tcW w:w="3704" w:type="dxa"/>
            <w:shd w:val="clear" w:color="auto" w:fill="E7E6E6" w:themeFill="background2"/>
            <w:vAlign w:val="center"/>
          </w:tcPr>
          <w:p w14:paraId="53DC7C65"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新教室</w:t>
            </w:r>
          </w:p>
        </w:tc>
        <w:tc>
          <w:tcPr>
            <w:tcW w:w="683" w:type="dxa"/>
            <w:shd w:val="clear" w:color="auto" w:fill="E7E6E6" w:themeFill="background2"/>
            <w:vAlign w:val="center"/>
          </w:tcPr>
          <w:p w14:paraId="4C9D0815"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備</w:t>
            </w:r>
          </w:p>
        </w:tc>
      </w:tr>
      <w:tr w:rsidR="00FA629C" w:rsidRPr="00FA629C" w14:paraId="2A42DC9A" w14:textId="77777777" w:rsidTr="006805E7">
        <w:tc>
          <w:tcPr>
            <w:tcW w:w="952" w:type="dxa"/>
            <w:vAlign w:val="center"/>
          </w:tcPr>
          <w:p w14:paraId="5C3E2C4F"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1</w:t>
            </w:r>
          </w:p>
        </w:tc>
        <w:tc>
          <w:tcPr>
            <w:tcW w:w="3544" w:type="dxa"/>
            <w:vAlign w:val="center"/>
          </w:tcPr>
          <w:p w14:paraId="5836C50A"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外語教室</w:t>
            </w:r>
          </w:p>
        </w:tc>
        <w:tc>
          <w:tcPr>
            <w:tcW w:w="3704" w:type="dxa"/>
            <w:vAlign w:val="center"/>
          </w:tcPr>
          <w:p w14:paraId="4831F184"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資優教室1和2/多元學習教室7共用(新增資源班)</w:t>
            </w:r>
          </w:p>
        </w:tc>
        <w:tc>
          <w:tcPr>
            <w:tcW w:w="683" w:type="dxa"/>
            <w:vAlign w:val="center"/>
          </w:tcPr>
          <w:p w14:paraId="3F0B2979" w14:textId="77777777" w:rsidR="00FA629C" w:rsidRPr="00FA629C" w:rsidRDefault="00FA629C" w:rsidP="00CE3FEB">
            <w:pPr>
              <w:pStyle w:val="a5"/>
              <w:ind w:leftChars="0" w:left="0"/>
              <w:jc w:val="center"/>
              <w:rPr>
                <w:rFonts w:ascii="標楷體" w:eastAsia="標楷體" w:hAnsi="標楷體"/>
              </w:rPr>
            </w:pPr>
          </w:p>
        </w:tc>
      </w:tr>
      <w:tr w:rsidR="00FA629C" w:rsidRPr="00FA629C" w14:paraId="5AA53F1A" w14:textId="77777777" w:rsidTr="006805E7">
        <w:tc>
          <w:tcPr>
            <w:tcW w:w="952" w:type="dxa"/>
            <w:vAlign w:val="center"/>
          </w:tcPr>
          <w:p w14:paraId="6215CB06"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2</w:t>
            </w:r>
          </w:p>
        </w:tc>
        <w:tc>
          <w:tcPr>
            <w:tcW w:w="3544" w:type="dxa"/>
            <w:vAlign w:val="center"/>
          </w:tcPr>
          <w:p w14:paraId="791A7F2A"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檔案二室</w:t>
            </w:r>
          </w:p>
        </w:tc>
        <w:tc>
          <w:tcPr>
            <w:tcW w:w="3704" w:type="dxa"/>
            <w:vAlign w:val="center"/>
          </w:tcPr>
          <w:p w14:paraId="088D743C"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規劃為導師辦公室</w:t>
            </w:r>
          </w:p>
        </w:tc>
        <w:tc>
          <w:tcPr>
            <w:tcW w:w="683" w:type="dxa"/>
            <w:vAlign w:val="center"/>
          </w:tcPr>
          <w:p w14:paraId="35B0CC95" w14:textId="77777777" w:rsidR="00FA629C" w:rsidRPr="00FA629C" w:rsidRDefault="00FA629C" w:rsidP="00CE3FEB">
            <w:pPr>
              <w:pStyle w:val="a5"/>
              <w:ind w:leftChars="0" w:left="0"/>
              <w:jc w:val="center"/>
              <w:rPr>
                <w:rFonts w:ascii="標楷體" w:eastAsia="標楷體" w:hAnsi="標楷體"/>
              </w:rPr>
            </w:pPr>
          </w:p>
        </w:tc>
      </w:tr>
      <w:tr w:rsidR="00FA629C" w:rsidRPr="00FA629C" w14:paraId="57FEA8AE" w14:textId="77777777" w:rsidTr="006805E7">
        <w:tc>
          <w:tcPr>
            <w:tcW w:w="952" w:type="dxa"/>
            <w:vAlign w:val="center"/>
          </w:tcPr>
          <w:p w14:paraId="1072B385"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3</w:t>
            </w:r>
          </w:p>
        </w:tc>
        <w:tc>
          <w:tcPr>
            <w:tcW w:w="3544" w:type="dxa"/>
            <w:vAlign w:val="center"/>
          </w:tcPr>
          <w:p w14:paraId="5BEE7DA9" w14:textId="6063D843" w:rsidR="00FA629C" w:rsidRPr="00FA629C" w:rsidRDefault="00FA629C" w:rsidP="00FA629C">
            <w:pPr>
              <w:pStyle w:val="a5"/>
              <w:ind w:leftChars="0" w:left="0"/>
              <w:jc w:val="center"/>
              <w:rPr>
                <w:rFonts w:ascii="標楷體" w:eastAsia="標楷體" w:hAnsi="標楷體"/>
              </w:rPr>
            </w:pPr>
            <w:r w:rsidRPr="00FA629C">
              <w:rPr>
                <w:rFonts w:ascii="標楷體" w:eastAsia="標楷體" w:hAnsi="標楷體" w:hint="eastAsia"/>
              </w:rPr>
              <w:t>美四、美五、音一、音二、團輔室、英資1&amp;2、國際教育</w:t>
            </w:r>
          </w:p>
        </w:tc>
        <w:tc>
          <w:tcPr>
            <w:tcW w:w="3704" w:type="dxa"/>
            <w:vAlign w:val="center"/>
          </w:tcPr>
          <w:p w14:paraId="6757AA50"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普通班教室</w:t>
            </w:r>
          </w:p>
        </w:tc>
        <w:tc>
          <w:tcPr>
            <w:tcW w:w="683" w:type="dxa"/>
            <w:vAlign w:val="center"/>
          </w:tcPr>
          <w:p w14:paraId="292DAAD0" w14:textId="77777777" w:rsidR="00FA629C" w:rsidRPr="00FA629C" w:rsidRDefault="00FA629C" w:rsidP="00CE3FEB">
            <w:pPr>
              <w:pStyle w:val="a5"/>
              <w:ind w:leftChars="0" w:left="0"/>
              <w:jc w:val="center"/>
              <w:rPr>
                <w:rFonts w:ascii="標楷體" w:eastAsia="標楷體" w:hAnsi="標楷體"/>
              </w:rPr>
            </w:pPr>
          </w:p>
        </w:tc>
      </w:tr>
      <w:tr w:rsidR="00FA629C" w:rsidRPr="00FA629C" w14:paraId="29E50BCC" w14:textId="77777777" w:rsidTr="006805E7">
        <w:tc>
          <w:tcPr>
            <w:tcW w:w="952" w:type="dxa"/>
            <w:vAlign w:val="center"/>
          </w:tcPr>
          <w:p w14:paraId="5F9A011D"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4</w:t>
            </w:r>
          </w:p>
        </w:tc>
        <w:tc>
          <w:tcPr>
            <w:tcW w:w="3544" w:type="dxa"/>
            <w:vAlign w:val="center"/>
          </w:tcPr>
          <w:p w14:paraId="32299093"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團輔室</w:t>
            </w:r>
          </w:p>
        </w:tc>
        <w:tc>
          <w:tcPr>
            <w:tcW w:w="3704" w:type="dxa"/>
            <w:vAlign w:val="center"/>
          </w:tcPr>
          <w:p w14:paraId="7F9C2579"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與中途班教室、諮商一整合</w:t>
            </w:r>
          </w:p>
        </w:tc>
        <w:tc>
          <w:tcPr>
            <w:tcW w:w="683" w:type="dxa"/>
            <w:vAlign w:val="center"/>
          </w:tcPr>
          <w:p w14:paraId="24569D80" w14:textId="77777777" w:rsidR="00FA629C" w:rsidRPr="00FA629C" w:rsidRDefault="00FA629C" w:rsidP="00CE3FEB">
            <w:pPr>
              <w:pStyle w:val="a5"/>
              <w:ind w:leftChars="0" w:left="0"/>
              <w:jc w:val="center"/>
              <w:rPr>
                <w:rFonts w:ascii="標楷體" w:eastAsia="標楷體" w:hAnsi="標楷體"/>
              </w:rPr>
            </w:pPr>
          </w:p>
        </w:tc>
      </w:tr>
      <w:tr w:rsidR="00FA629C" w:rsidRPr="00FA629C" w14:paraId="51BB8F78" w14:textId="77777777" w:rsidTr="006805E7">
        <w:tc>
          <w:tcPr>
            <w:tcW w:w="952" w:type="dxa"/>
            <w:vAlign w:val="center"/>
          </w:tcPr>
          <w:p w14:paraId="530251D9"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5</w:t>
            </w:r>
          </w:p>
        </w:tc>
        <w:tc>
          <w:tcPr>
            <w:tcW w:w="3544" w:type="dxa"/>
            <w:vAlign w:val="center"/>
          </w:tcPr>
          <w:p w14:paraId="1B0AC947"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健康樓女廁所(M)</w:t>
            </w:r>
          </w:p>
        </w:tc>
        <w:tc>
          <w:tcPr>
            <w:tcW w:w="3704" w:type="dxa"/>
            <w:vAlign w:val="center"/>
          </w:tcPr>
          <w:p w14:paraId="07D85B4C" w14:textId="77777777" w:rsidR="00FA629C" w:rsidRPr="00FA629C" w:rsidRDefault="00FA629C" w:rsidP="00CE3FEB">
            <w:pPr>
              <w:pStyle w:val="a5"/>
              <w:ind w:leftChars="0" w:left="0"/>
              <w:jc w:val="center"/>
              <w:rPr>
                <w:rFonts w:ascii="標楷體" w:eastAsia="標楷體" w:hAnsi="標楷體"/>
              </w:rPr>
            </w:pPr>
            <w:r w:rsidRPr="00FA629C">
              <w:rPr>
                <w:rFonts w:ascii="標楷體" w:eastAsia="標楷體" w:hAnsi="標楷體" w:hint="eastAsia"/>
              </w:rPr>
              <w:t>調整為男女共用性別友善廁所</w:t>
            </w:r>
          </w:p>
        </w:tc>
        <w:tc>
          <w:tcPr>
            <w:tcW w:w="683" w:type="dxa"/>
            <w:vAlign w:val="center"/>
          </w:tcPr>
          <w:p w14:paraId="1233366C" w14:textId="77777777" w:rsidR="00FA629C" w:rsidRPr="00FA629C" w:rsidRDefault="00FA629C" w:rsidP="00CE3FEB">
            <w:pPr>
              <w:pStyle w:val="a5"/>
              <w:ind w:leftChars="0" w:left="0"/>
              <w:jc w:val="center"/>
              <w:rPr>
                <w:rFonts w:ascii="標楷體" w:eastAsia="標楷體" w:hAnsi="標楷體"/>
              </w:rPr>
            </w:pPr>
          </w:p>
        </w:tc>
      </w:tr>
    </w:tbl>
    <w:p w14:paraId="6A6304BB" w14:textId="77777777" w:rsidR="000D47BA" w:rsidRPr="000D47BA" w:rsidRDefault="000D47BA" w:rsidP="000D47BA">
      <w:pPr>
        <w:widowControl/>
        <w:spacing w:line="400" w:lineRule="exact"/>
        <w:ind w:leftChars="200" w:left="960" w:hangingChars="200" w:hanging="480"/>
        <w:jc w:val="both"/>
        <w:rPr>
          <w:rFonts w:ascii="標楷體" w:eastAsia="標楷體" w:hAnsi="標楷體" w:cs="標楷體" w:hint="eastAsia"/>
          <w:color w:val="000000"/>
        </w:rPr>
      </w:pPr>
      <w:r w:rsidRPr="000D47BA">
        <w:rPr>
          <w:rFonts w:ascii="標楷體" w:eastAsia="標楷體" w:hAnsi="標楷體" w:cs="標楷體" w:hint="eastAsia"/>
          <w:color w:val="000000"/>
        </w:rPr>
        <w:t>(五)其他提醒事項</w:t>
      </w:r>
    </w:p>
    <w:p w14:paraId="73B95D83" w14:textId="1F3E7EAC"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w:t>
      </w:r>
      <w:r>
        <w:rPr>
          <w:rFonts w:ascii="標楷體" w:eastAsia="標楷體" w:hAnsi="標楷體" w:cs="標楷體" w:hint="eastAsia"/>
          <w:color w:val="000000"/>
        </w:rPr>
        <w:t>、</w:t>
      </w:r>
      <w:r w:rsidRPr="000D47BA">
        <w:rPr>
          <w:rFonts w:ascii="標楷體" w:eastAsia="標楷體" w:hAnsi="標楷體" w:cs="標楷體" w:hint="eastAsia"/>
          <w:color w:val="000000"/>
        </w:rPr>
        <w:t>114學年度部分分機修正如下</w:t>
      </w:r>
    </w:p>
    <w:p w14:paraId="294553CA" w14:textId="1137E089" w:rsidR="000D47BA" w:rsidRPr="000D47BA" w:rsidRDefault="000D47BA" w:rsidP="00FA629C">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分機218：教務(一)【教務處旁】</w:t>
      </w:r>
    </w:p>
    <w:p w14:paraId="63AC471E" w14:textId="02D36C3A"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分機333：學務(一)【午餐執秘】</w:t>
      </w:r>
    </w:p>
    <w:p w14:paraId="633148D3" w14:textId="302DD835"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分機3(學務處)7(七年級)1(第一間辦公室)：七導辦公室(一)【行政大樓3樓】</w:t>
      </w:r>
    </w:p>
    <w:p w14:paraId="74C3BB50" w14:textId="05228EEF"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分機372：七導辦公室(二)【健康樓2樓】學務(一)樓上</w:t>
      </w:r>
    </w:p>
    <w:p w14:paraId="13F5E526" w14:textId="699ADB7B"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分機381：八導辦公室(一)【負責樓2樓】左側</w:t>
      </w:r>
    </w:p>
    <w:p w14:paraId="5B64AAA9" w14:textId="24C631E9"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分機382：八導辦公室(二)【負責樓2樓】左側</w:t>
      </w:r>
    </w:p>
    <w:p w14:paraId="3FF3F6A7" w14:textId="376C07AD"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分機391：九導辦公室(一)【負責樓2樓】中間大辦公室</w:t>
      </w:r>
    </w:p>
    <w:p w14:paraId="0D4A35AB" w14:textId="0EA74E98" w:rsidR="000D47BA" w:rsidRPr="000D47BA" w:rsidRDefault="000D47BA" w:rsidP="0006138F">
      <w:pPr>
        <w:widowControl/>
        <w:spacing w:line="400" w:lineRule="exact"/>
        <w:ind w:leftChars="600" w:left="1440"/>
        <w:rPr>
          <w:rFonts w:ascii="標楷體" w:eastAsia="標楷體" w:hAnsi="標楷體" w:cs="標楷體" w:hint="eastAsia"/>
          <w:color w:val="000000"/>
        </w:rPr>
      </w:pPr>
      <w:r w:rsidRPr="000D47BA">
        <w:rPr>
          <w:rFonts w:ascii="標楷體" w:eastAsia="標楷體" w:hAnsi="標楷體" w:cs="標楷體" w:hint="eastAsia"/>
          <w:color w:val="000000"/>
        </w:rPr>
        <w:t>分機392：九導辦公室(二)【負責樓2樓】中間大辦公室</w:t>
      </w:r>
    </w:p>
    <w:p w14:paraId="72F9A228" w14:textId="604617D7"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2</w:t>
      </w:r>
      <w:r>
        <w:rPr>
          <w:rFonts w:ascii="標楷體" w:eastAsia="標楷體" w:hAnsi="標楷體" w:cs="標楷體" w:hint="eastAsia"/>
          <w:color w:val="000000"/>
        </w:rPr>
        <w:t>、</w:t>
      </w:r>
      <w:r w:rsidRPr="000D47BA">
        <w:rPr>
          <w:rFonts w:ascii="標楷體" w:eastAsia="標楷體" w:hAnsi="標楷體" w:cs="標楷體" w:hint="eastAsia"/>
          <w:color w:val="000000"/>
        </w:rPr>
        <w:t>請各行政</w:t>
      </w:r>
      <w:r w:rsidRPr="000D47BA">
        <w:rPr>
          <w:rFonts w:ascii="標楷體" w:eastAsia="標楷體" w:hAnsi="標楷體" w:cs="標楷體" w:hint="eastAsia"/>
        </w:rPr>
        <w:t>辦公室</w:t>
      </w:r>
      <w:r w:rsidRPr="000D47BA">
        <w:rPr>
          <w:rFonts w:ascii="標楷體" w:eastAsia="標楷體" w:hAnsi="標楷體" w:cs="標楷體" w:hint="eastAsia"/>
          <w:color w:val="000000"/>
        </w:rPr>
        <w:t>、導師辦公室、專任教師辦公室老師們，一起落實節約能源，養成隨手關燈、關電扇習慣，尤其下班後互相提醒最後一位同仁離開辦公室要關冷氣，節能</w:t>
      </w:r>
      <w:r w:rsidRPr="000D47BA">
        <w:rPr>
          <w:rFonts w:ascii="標楷體" w:eastAsia="標楷體" w:hAnsi="標楷體" w:cs="標楷體" w:hint="eastAsia"/>
          <w:color w:val="000000"/>
        </w:rPr>
        <w:lastRenderedPageBreak/>
        <w:t>減碳。另請老師留意用電安全，勿自行攜帶需要用到高電率的產品，如微波爐、氣炸鍋等，避免跳電。</w:t>
      </w:r>
    </w:p>
    <w:p w14:paraId="6DCECBD8" w14:textId="2DD3A6A7"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3</w:t>
      </w:r>
      <w:r>
        <w:rPr>
          <w:rFonts w:ascii="標楷體" w:eastAsia="標楷體" w:hAnsi="標楷體" w:cs="標楷體" w:hint="eastAsia"/>
          <w:color w:val="000000"/>
        </w:rPr>
        <w:t>、</w:t>
      </w:r>
      <w:r w:rsidRPr="000D47BA">
        <w:rPr>
          <w:rFonts w:ascii="標楷體" w:eastAsia="標楷體" w:hAnsi="標楷體" w:cs="標楷體" w:hint="eastAsia"/>
          <w:color w:val="000000"/>
        </w:rPr>
        <w:t>各棟</w:t>
      </w:r>
      <w:r w:rsidRPr="000D47BA">
        <w:rPr>
          <w:rFonts w:ascii="標楷體" w:eastAsia="標楷體" w:hAnsi="標楷體" w:cs="標楷體" w:hint="eastAsia"/>
        </w:rPr>
        <w:t>廁所</w:t>
      </w:r>
      <w:r w:rsidRPr="000D47BA">
        <w:rPr>
          <w:rFonts w:ascii="標楷體" w:eastAsia="標楷體" w:hAnsi="標楷體" w:cs="標楷體" w:hint="eastAsia"/>
          <w:color w:val="000000"/>
        </w:rPr>
        <w:t>有設置緊急求救鈴，如果作響，請鄰近師長先去查看，先掌握學生安全，並通報學務處和總務處協助處理後續。</w:t>
      </w:r>
    </w:p>
    <w:p w14:paraId="316F0C4A" w14:textId="2A012F63"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4</w:t>
      </w:r>
      <w:r>
        <w:rPr>
          <w:rFonts w:ascii="標楷體" w:eastAsia="標楷體" w:hAnsi="標楷體" w:cs="標楷體" w:hint="eastAsia"/>
          <w:color w:val="000000"/>
        </w:rPr>
        <w:t>、</w:t>
      </w:r>
      <w:r w:rsidRPr="000D47BA">
        <w:rPr>
          <w:rFonts w:ascii="標楷體" w:eastAsia="標楷體" w:hAnsi="標楷體" w:cs="標楷體" w:hint="eastAsia"/>
          <w:color w:val="000000"/>
        </w:rPr>
        <w:t>師長們如需大量印製教材講義，請統一送油印室油印；至油印室領取紙張請確實登記。</w:t>
      </w:r>
    </w:p>
    <w:p w14:paraId="0C373F3D" w14:textId="7B7EEE62"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5</w:t>
      </w:r>
      <w:r>
        <w:rPr>
          <w:rFonts w:ascii="標楷體" w:eastAsia="標楷體" w:hAnsi="標楷體" w:cs="標楷體" w:hint="eastAsia"/>
          <w:color w:val="000000"/>
        </w:rPr>
        <w:t>、</w:t>
      </w:r>
      <w:r w:rsidRPr="000D47BA">
        <w:rPr>
          <w:rFonts w:ascii="標楷體" w:eastAsia="標楷體" w:hAnsi="標楷體" w:cs="標楷體" w:hint="eastAsia"/>
          <w:color w:val="000000"/>
        </w:rPr>
        <w:t>各項</w:t>
      </w:r>
      <w:r w:rsidRPr="000D47BA">
        <w:rPr>
          <w:rFonts w:ascii="標楷體" w:eastAsia="標楷體" w:hAnsi="標楷體" w:cs="標楷體" w:hint="eastAsia"/>
        </w:rPr>
        <w:t>設備</w:t>
      </w:r>
      <w:r w:rsidRPr="000D47BA">
        <w:rPr>
          <w:rFonts w:ascii="標楷體" w:eastAsia="標楷體" w:hAnsi="標楷體" w:cs="標楷體" w:hint="eastAsia"/>
          <w:color w:val="000000"/>
        </w:rPr>
        <w:t>需要維修請至總務處登記，報修皆須找廠商並預排時間，請耐心等待，總務處也會積極處理(如果是緊急狀況，有安全疑慮的部分，則不在此限)。</w:t>
      </w:r>
    </w:p>
    <w:p w14:paraId="3E81BE28" w14:textId="4FC9939D"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6</w:t>
      </w:r>
      <w:r>
        <w:rPr>
          <w:rFonts w:ascii="標楷體" w:eastAsia="標楷體" w:hAnsi="標楷體" w:cs="標楷體" w:hint="eastAsia"/>
          <w:color w:val="000000"/>
        </w:rPr>
        <w:t>、</w:t>
      </w:r>
      <w:r w:rsidRPr="000D47BA">
        <w:rPr>
          <w:rFonts w:ascii="標楷體" w:eastAsia="標楷體" w:hAnsi="標楷體" w:cs="標楷體" w:hint="eastAsia"/>
        </w:rPr>
        <w:t>師長</w:t>
      </w:r>
      <w:r w:rsidRPr="000D47BA">
        <w:rPr>
          <w:rFonts w:ascii="標楷體" w:eastAsia="標楷體" w:hAnsi="標楷體" w:cs="標楷體" w:hint="eastAsia"/>
          <w:color w:val="000000"/>
        </w:rPr>
        <w:t>們平日或假日需留校，勿超過晚上八點，警衛要設定保全系統。放學留學生請事先填</w:t>
      </w:r>
    </w:p>
    <w:p w14:paraId="1268EAD0" w14:textId="04B5286B"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7</w:t>
      </w:r>
      <w:r>
        <w:rPr>
          <w:rFonts w:ascii="標楷體" w:eastAsia="標楷體" w:hAnsi="標楷體" w:cs="標楷體" w:hint="eastAsia"/>
          <w:color w:val="000000"/>
        </w:rPr>
        <w:t>、</w:t>
      </w:r>
      <w:r w:rsidRPr="000D47BA">
        <w:rPr>
          <w:rFonts w:ascii="標楷體" w:eastAsia="標楷體" w:hAnsi="標楷體" w:cs="標楷體" w:hint="eastAsia"/>
          <w:color w:val="000000"/>
        </w:rPr>
        <w:t>學校</w:t>
      </w:r>
      <w:r w:rsidRPr="000D47BA">
        <w:rPr>
          <w:rFonts w:ascii="標楷體" w:eastAsia="標楷體" w:hAnsi="標楷體" w:cs="標楷體" w:hint="eastAsia"/>
        </w:rPr>
        <w:t>備有</w:t>
      </w:r>
      <w:r w:rsidRPr="000D47BA">
        <w:rPr>
          <w:rFonts w:ascii="標楷體" w:eastAsia="標楷體" w:hAnsi="標楷體" w:cs="標楷體" w:hint="eastAsia"/>
          <w:color w:val="000000"/>
        </w:rPr>
        <w:t>蒸飯箱在教務一，蒸飯時間溫度皆已設定，勿任意調動(每日10點啟動，寒暑假暫停)</w:t>
      </w:r>
    </w:p>
    <w:p w14:paraId="5E04DEB7" w14:textId="7FA764F8"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8</w:t>
      </w:r>
      <w:r>
        <w:rPr>
          <w:rFonts w:ascii="標楷體" w:eastAsia="標楷體" w:hAnsi="標楷體" w:cs="標楷體" w:hint="eastAsia"/>
          <w:color w:val="000000"/>
        </w:rPr>
        <w:t>、</w:t>
      </w:r>
      <w:r w:rsidRPr="000D47BA">
        <w:rPr>
          <w:rFonts w:ascii="標楷體" w:eastAsia="標楷體" w:hAnsi="標楷體" w:cs="標楷體" w:hint="eastAsia"/>
          <w:color w:val="000000"/>
        </w:rPr>
        <w:t>新學年度會提供導師、專任教師、代理教師，每人一張1000點的影印卡(黑白扣1點、彩色10點)，用罄可至總務處購新卡。</w:t>
      </w:r>
    </w:p>
    <w:p w14:paraId="7BE0F24F" w14:textId="5B74185F"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9</w:t>
      </w:r>
      <w:r>
        <w:rPr>
          <w:rFonts w:ascii="標楷體" w:eastAsia="標楷體" w:hAnsi="標楷體" w:cs="標楷體" w:hint="eastAsia"/>
          <w:color w:val="000000"/>
        </w:rPr>
        <w:t>、</w:t>
      </w:r>
      <w:r w:rsidRPr="000D47BA">
        <w:rPr>
          <w:rFonts w:ascii="標楷體" w:eastAsia="標楷體" w:hAnsi="標楷體" w:cs="標楷體" w:hint="eastAsia"/>
          <w:color w:val="000000"/>
        </w:rPr>
        <w:t>私人</w:t>
      </w:r>
      <w:r w:rsidRPr="000D47BA">
        <w:rPr>
          <w:rFonts w:ascii="標楷體" w:eastAsia="標楷體" w:hAnsi="標楷體" w:cs="標楷體" w:hint="eastAsia"/>
        </w:rPr>
        <w:t>信件</w:t>
      </w:r>
      <w:r w:rsidRPr="000D47BA">
        <w:rPr>
          <w:rFonts w:ascii="標楷體" w:eastAsia="標楷體" w:hAnsi="標楷體" w:cs="標楷體" w:hint="eastAsia"/>
          <w:color w:val="000000"/>
        </w:rPr>
        <w:t>及包裹請自警衛室領取，警衛室空間較小勿堆放積累太久。</w:t>
      </w:r>
    </w:p>
    <w:p w14:paraId="7FBCCD1C" w14:textId="670B2DBC"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10</w:t>
      </w:r>
      <w:r>
        <w:rPr>
          <w:rFonts w:ascii="標楷體" w:eastAsia="標楷體" w:hAnsi="標楷體" w:cs="標楷體" w:hint="eastAsia"/>
          <w:color w:val="000000"/>
        </w:rPr>
        <w:t>、</w:t>
      </w:r>
      <w:r w:rsidRPr="000D47BA">
        <w:rPr>
          <w:rFonts w:ascii="標楷體" w:eastAsia="標楷體" w:hAnsi="標楷體" w:cs="標楷體" w:hint="eastAsia"/>
          <w:color w:val="000000"/>
        </w:rPr>
        <w:t>請</w:t>
      </w:r>
      <w:r w:rsidRPr="000D47BA">
        <w:rPr>
          <w:rFonts w:ascii="標楷體" w:eastAsia="標楷體" w:hAnsi="標楷體" w:cs="標楷體" w:hint="eastAsia"/>
        </w:rPr>
        <w:t>協助</w:t>
      </w:r>
      <w:r w:rsidRPr="000D47BA">
        <w:rPr>
          <w:rFonts w:ascii="標楷體" w:eastAsia="標楷體" w:hAnsi="標楷體" w:cs="標楷體" w:hint="eastAsia"/>
          <w:color w:val="000000"/>
        </w:rPr>
        <w:t>指導學生準時繳交各項費用(註冊費/課輔費/戶外教育費用) ，避免積累欠費，影響畢業時的離校手續。</w:t>
      </w:r>
    </w:p>
    <w:p w14:paraId="0915BAAA" w14:textId="4BF366D7" w:rsidR="000D47BA" w:rsidRPr="000D47BA" w:rsidRDefault="000D47BA" w:rsidP="000D47BA">
      <w:pPr>
        <w:widowControl/>
        <w:spacing w:line="400" w:lineRule="exact"/>
        <w:ind w:leftChars="400" w:left="1320" w:hangingChars="150" w:hanging="360"/>
        <w:rPr>
          <w:rFonts w:ascii="標楷體" w:eastAsia="標楷體" w:hAnsi="標楷體" w:cs="標楷體" w:hint="eastAsia"/>
          <w:color w:val="000000"/>
        </w:rPr>
      </w:pPr>
      <w:r w:rsidRPr="000D47BA">
        <w:rPr>
          <w:rFonts w:ascii="標楷體" w:eastAsia="標楷體" w:hAnsi="標楷體" w:cs="標楷體" w:hint="eastAsia"/>
          <w:color w:val="000000"/>
        </w:rPr>
        <w:t>11</w:t>
      </w:r>
      <w:r>
        <w:rPr>
          <w:rFonts w:ascii="標楷體" w:eastAsia="標楷體" w:hAnsi="標楷體" w:cs="標楷體" w:hint="eastAsia"/>
          <w:color w:val="000000"/>
        </w:rPr>
        <w:t>、</w:t>
      </w:r>
      <w:r w:rsidRPr="000D47BA">
        <w:rPr>
          <w:rFonts w:ascii="標楷體" w:eastAsia="標楷體" w:hAnsi="標楷體" w:cs="標楷體" w:hint="eastAsia"/>
          <w:color w:val="000000"/>
        </w:rPr>
        <w:t>目前已完成各辦公室桌椅櫃子配置( 8/15完成清點)，每個老師的OA辦公桌子、椅子和櫃子都是一人一個，請勿任意更換或挪動（人動櫃子椅子OA不動)，另請老師在全校返校日前（8/29）前整理個人舊櫃舊及辦公室物品，讓新進的同仁們可以將個人物品做適當的整理</w:t>
      </w:r>
    </w:p>
    <w:p w14:paraId="436E766E" w14:textId="21A6B93E" w:rsidR="0015044A" w:rsidRPr="000D47BA" w:rsidRDefault="000D47BA" w:rsidP="000D47BA">
      <w:pPr>
        <w:widowControl/>
        <w:spacing w:line="400" w:lineRule="exact"/>
        <w:ind w:leftChars="200" w:left="960" w:hangingChars="200" w:hanging="480"/>
        <w:jc w:val="both"/>
        <w:rPr>
          <w:rFonts w:ascii="標楷體" w:eastAsia="標楷體" w:hAnsi="標楷體" w:cs="標楷體"/>
          <w:color w:val="000000"/>
        </w:rPr>
      </w:pPr>
      <w:r w:rsidRPr="000D47BA">
        <w:rPr>
          <w:rFonts w:ascii="標楷體" w:eastAsia="標楷體" w:hAnsi="標楷體" w:cs="標楷體" w:hint="eastAsia"/>
          <w:color w:val="000000"/>
        </w:rPr>
        <w:t>(六)總務</w:t>
      </w:r>
      <w:r w:rsidRPr="000D47BA">
        <w:rPr>
          <w:rFonts w:ascii="標楷體" w:eastAsia="標楷體" w:hAnsi="標楷體" w:cs="標楷體" w:hint="eastAsia"/>
        </w:rPr>
        <w:t>處在</w:t>
      </w:r>
      <w:r w:rsidRPr="000D47BA">
        <w:rPr>
          <w:rFonts w:ascii="標楷體" w:eastAsia="標楷體" w:hAnsi="標楷體" w:cs="標楷體" w:hint="eastAsia"/>
          <w:color w:val="000000"/>
        </w:rPr>
        <w:t>學校中扮演著後勤支援的角色負責學校環境、設施、財產等管理工作，為教學及行政工作提供支持，老師們在學校生活中遇到的問題 都可以向總務處尋求協助。</w:t>
      </w:r>
    </w:p>
    <w:p w14:paraId="3404C929" w14:textId="2FFCBC5B" w:rsidR="00D14BF5" w:rsidRDefault="00DF614B" w:rsidP="00BD1386">
      <w:pPr>
        <w:widowControl/>
        <w:spacing w:line="400" w:lineRule="exact"/>
        <w:ind w:leftChars="200" w:left="480"/>
        <w:rPr>
          <w:rFonts w:ascii="標楷體" w:eastAsia="標楷體" w:hAnsi="標楷體" w:cs="標楷體"/>
        </w:rPr>
      </w:pPr>
      <w:r>
        <w:rPr>
          <w:rFonts w:ascii="標楷體" w:eastAsia="標楷體" w:hAnsi="標楷體" w:cs="標楷體"/>
          <w:color w:val="000000"/>
        </w:rPr>
        <w:t>事務組</w:t>
      </w:r>
    </w:p>
    <w:p w14:paraId="36A6030F"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感謝全體師生配合暑期工程進行</w:t>
      </w:r>
    </w:p>
    <w:p w14:paraId="63B98E77" w14:textId="77777777" w:rsidR="00D14BF5" w:rsidRDefault="00DF614B" w:rsidP="00BD1386">
      <w:pPr>
        <w:widowControl/>
        <w:spacing w:line="400" w:lineRule="exact"/>
        <w:ind w:leftChars="200" w:left="480"/>
        <w:rPr>
          <w:rFonts w:ascii="標楷體" w:eastAsia="標楷體" w:hAnsi="標楷體" w:cs="標楷體"/>
          <w:color w:val="000000"/>
        </w:rPr>
      </w:pPr>
      <w:r>
        <w:rPr>
          <w:rFonts w:ascii="標楷體" w:eastAsia="標楷體" w:hAnsi="標楷體" w:cs="標楷體"/>
          <w:color w:val="000000"/>
        </w:rPr>
        <w:t>出納組：</w:t>
      </w:r>
    </w:p>
    <w:p w14:paraId="609B5C72"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無報告事項。</w:t>
      </w:r>
      <w:r>
        <w:rPr>
          <w:rFonts w:ascii="標楷體" w:eastAsia="標楷體" w:hAnsi="標楷體" w:cs="標楷體"/>
          <w:color w:val="000000"/>
        </w:rPr>
        <w:t>。</w:t>
      </w:r>
    </w:p>
    <w:p w14:paraId="19FB1FE5" w14:textId="77777777" w:rsidR="00D14BF5" w:rsidRDefault="00DF614B" w:rsidP="00BD1386">
      <w:pPr>
        <w:widowControl/>
        <w:spacing w:line="400" w:lineRule="exact"/>
        <w:ind w:leftChars="200" w:left="480"/>
        <w:rPr>
          <w:rFonts w:ascii="標楷體" w:eastAsia="標楷體" w:hAnsi="標楷體" w:cs="標楷體"/>
          <w:color w:val="000000"/>
        </w:rPr>
      </w:pPr>
      <w:r>
        <w:rPr>
          <w:rFonts w:ascii="標楷體" w:eastAsia="標楷體" w:hAnsi="標楷體" w:cs="標楷體"/>
          <w:color w:val="000000"/>
        </w:rPr>
        <w:t>文書組：</w:t>
      </w:r>
    </w:p>
    <w:p w14:paraId="52036437"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私人郵件或包裹放置於警衛室，已知或接獲電話通知之同仁請盡速領取，謝謝。</w:t>
      </w:r>
    </w:p>
    <w:p w14:paraId="14B1A97B" w14:textId="5B41B90D"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(二)</w:t>
      </w:r>
      <w:r>
        <w:rPr>
          <w:rFonts w:ascii="標楷體" w:eastAsia="標楷體" w:hAnsi="標楷體" w:cs="標楷體"/>
        </w:rPr>
        <w:t>校務會議資料已公告於校網，請自行參閱。</w:t>
      </w:r>
    </w:p>
    <w:p w14:paraId="7EBF9731" w14:textId="77777777" w:rsidR="00D14BF5" w:rsidRDefault="00DF614B" w:rsidP="001D5E24">
      <w:pPr>
        <w:widowControl/>
        <w:spacing w:line="400" w:lineRule="exact"/>
        <w:ind w:leftChars="100" w:left="720" w:hangingChars="200" w:hanging="480"/>
        <w:rPr>
          <w:rFonts w:ascii="標楷體" w:eastAsia="標楷體" w:hAnsi="標楷體" w:cs="標楷體"/>
          <w:b/>
        </w:rPr>
      </w:pPr>
      <w:r>
        <w:rPr>
          <w:rFonts w:ascii="標楷體" w:eastAsia="標楷體" w:hAnsi="標楷體" w:cs="標楷體"/>
          <w:b/>
          <w:color w:val="000000"/>
        </w:rPr>
        <w:t>五、輔導處：</w:t>
      </w:r>
    </w:p>
    <w:p w14:paraId="171825E5" w14:textId="77777777" w:rsidR="00D14BF5" w:rsidRDefault="00DF614B" w:rsidP="00BD1386">
      <w:pPr>
        <w:widowControl/>
        <w:spacing w:line="400" w:lineRule="exact"/>
        <w:ind w:leftChars="200" w:left="480"/>
        <w:rPr>
          <w:rFonts w:ascii="標楷體" w:eastAsia="標楷體" w:hAnsi="標楷體" w:cs="標楷體"/>
          <w:color w:val="000000"/>
        </w:rPr>
      </w:pPr>
      <w:r>
        <w:rPr>
          <w:rFonts w:ascii="標楷體" w:eastAsia="標楷體" w:hAnsi="標楷體" w:cs="標楷體"/>
          <w:color w:val="000000"/>
        </w:rPr>
        <w:t>輔導主任報告</w:t>
      </w:r>
    </w:p>
    <w:p w14:paraId="147275AC" w14:textId="77777777" w:rsidR="00D14BF5" w:rsidRDefault="00DF614B" w:rsidP="00BD1386">
      <w:pPr>
        <w:widowControl/>
        <w:spacing w:line="400" w:lineRule="exact"/>
        <w:ind w:leftChars="200" w:left="960" w:hangingChars="200" w:hanging="480"/>
        <w:jc w:val="both"/>
        <w:rPr>
          <w:rFonts w:ascii="標楷體" w:eastAsia="標楷體" w:hAnsi="標楷體" w:cs="標楷體"/>
          <w:color w:val="000000"/>
        </w:rPr>
      </w:pPr>
      <w:r>
        <w:rPr>
          <w:rFonts w:ascii="標楷體" w:eastAsia="標楷體" w:hAnsi="標楷體" w:cs="標楷體"/>
          <w:color w:val="000000"/>
        </w:rPr>
        <w:t>(一)</w:t>
      </w:r>
      <w:r>
        <w:rPr>
          <w:rFonts w:ascii="標楷體" w:eastAsia="標楷體" w:hAnsi="標楷體" w:cs="標楷體"/>
        </w:rPr>
        <w:t>本校承辦115學年度桃園市英語資優鑑定業務，負責教師研習及鑑定工作，由東興國中協助辦理。</w:t>
      </w:r>
    </w:p>
    <w:p w14:paraId="0618F2CC"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lastRenderedPageBreak/>
        <w:t>(二)</w:t>
      </w:r>
      <w:r>
        <w:rPr>
          <w:rFonts w:ascii="標楷體" w:eastAsia="標楷體" w:hAnsi="標楷體" w:cs="標楷體"/>
        </w:rPr>
        <w:t>歡迎新進同仁加入教育工作崗位，提醒教師主動參與各項輔導知能研習，與學生教學、互動時須具備性平意識，知悉兒少保議題時於24小時內通報輔導室知悉。</w:t>
      </w:r>
    </w:p>
    <w:p w14:paraId="06272F24"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(三)本校目前中輟生為0人，感謝導師協助。新學期如有學生出席不穩定，請務必追蹤紀錄與家長保持聯繫，並知會學務處與輔導室協助管理與輔導。</w:t>
      </w:r>
    </w:p>
    <w:p w14:paraId="28481FF1"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(四)本室新學期人事異動:資料組長由數學科林羿君老師兼任、資料組協行由英文科黃子玲老師擔任，感謝林秀慧組長、魯力甄老師對輔導室業務的付出和貢獻。</w:t>
      </w:r>
    </w:p>
    <w:p w14:paraId="71FE2C4D"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(五)感謝補校林羿斈組長兼任數資社導師，協助推動本校數理資優方案的發展。</w:t>
      </w:r>
    </w:p>
    <w:p w14:paraId="3EF67850" w14:textId="77777777" w:rsidR="00D14BF5" w:rsidRDefault="00DF614B" w:rsidP="00BD1386">
      <w:pPr>
        <w:widowControl/>
        <w:spacing w:line="400" w:lineRule="exact"/>
        <w:ind w:left="720" w:hanging="480"/>
        <w:jc w:val="both"/>
        <w:rPr>
          <w:rFonts w:ascii="標楷體" w:eastAsia="標楷體" w:hAnsi="標楷體" w:cs="標楷體"/>
        </w:rPr>
      </w:pPr>
      <w:r>
        <w:rPr>
          <w:rFonts w:ascii="標楷體" w:eastAsia="標楷體" w:hAnsi="標楷體" w:cs="標楷體"/>
          <w:color w:val="000000"/>
        </w:rPr>
        <w:t>輔導組</w:t>
      </w:r>
    </w:p>
    <w:p w14:paraId="10727619"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(一)有關資源式中途班轉介調查：</w:t>
      </w:r>
    </w:p>
    <w:p w14:paraId="1229592D" w14:textId="65CFE1C8"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1</w:t>
      </w:r>
      <w:r w:rsidR="001A4651">
        <w:rPr>
          <w:rFonts w:ascii="標楷體" w:eastAsia="標楷體" w:hAnsi="標楷體" w:cs="標楷體"/>
        </w:rPr>
        <w:t>、</w:t>
      </w:r>
      <w:r>
        <w:rPr>
          <w:rFonts w:ascii="標楷體" w:eastAsia="標楷體" w:hAnsi="標楷體" w:cs="標楷體"/>
        </w:rPr>
        <w:t>請導師推薦各班有「中輟復學或中輟之虞的適應不良」學生名單。</w:t>
      </w:r>
    </w:p>
    <w:p w14:paraId="574EE0BF" w14:textId="208D2603"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2</w:t>
      </w:r>
      <w:r w:rsidR="001A4651">
        <w:rPr>
          <w:rFonts w:ascii="標楷體" w:eastAsia="標楷體" w:hAnsi="標楷體" w:cs="標楷體"/>
        </w:rPr>
        <w:t>、</w:t>
      </w:r>
      <w:r>
        <w:rPr>
          <w:rFonts w:ascii="標楷體" w:eastAsia="標楷體" w:hAnsi="標楷體" w:cs="標楷體"/>
        </w:rPr>
        <w:t>推薦表請於114年09月03日（星期三）放學前送至輔導處輔導組。</w:t>
      </w:r>
    </w:p>
    <w:p w14:paraId="0810F195" w14:textId="04D4FDA8"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3</w:t>
      </w:r>
      <w:r w:rsidR="001A4651">
        <w:rPr>
          <w:rFonts w:ascii="標楷體" w:eastAsia="標楷體" w:hAnsi="標楷體" w:cs="標楷體"/>
        </w:rPr>
        <w:t>、</w:t>
      </w:r>
      <w:r>
        <w:rPr>
          <w:rFonts w:ascii="標楷體" w:eastAsia="標楷體" w:hAnsi="標楷體" w:cs="標楷體"/>
        </w:rPr>
        <w:t>預定114年09月05日（星期五）第四節召開中途班學生鑑定安置會議</w:t>
      </w:r>
    </w:p>
    <w:p w14:paraId="0D108DB7" w14:textId="637419EA"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4</w:t>
      </w:r>
      <w:r w:rsidR="001A4651">
        <w:rPr>
          <w:rFonts w:ascii="標楷體" w:eastAsia="標楷體" w:hAnsi="標楷體" w:cs="標楷體"/>
        </w:rPr>
        <w:t>、</w:t>
      </w:r>
      <w:r>
        <w:rPr>
          <w:rFonts w:ascii="標楷體" w:eastAsia="標楷體" w:hAnsi="標楷體" w:cs="標楷體"/>
        </w:rPr>
        <w:t>開課時間：114年09月08日(星期一)開始上課。</w:t>
      </w:r>
    </w:p>
    <w:p w14:paraId="4F195BE1"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(二)八、九年級「國中學生生涯輔導紀錄手冊」填寫時間訂於114年9月10日(三)第六節填寫，八年級需完成至七年級第二學期部分、九年級需完成至八年級第二學期部分，預計於114年10月20日-21日進行抽查。</w:t>
      </w:r>
    </w:p>
    <w:p w14:paraId="1AE69BA2"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(三)114年09月19日(五)為全校親職教育日</w:t>
      </w:r>
    </w:p>
    <w:p w14:paraId="1BED67FA" w14:textId="534FCA34"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(四)「114學年度處理學生申訴案件申訴評議委員會」評選:</w:t>
      </w:r>
    </w:p>
    <w:p w14:paraId="7DBA984A" w14:textId="2086604E" w:rsidR="00D14BF5" w:rsidRDefault="00DF614B" w:rsidP="00DD3900">
      <w:pPr>
        <w:widowControl/>
        <w:spacing w:line="400" w:lineRule="exact"/>
        <w:ind w:leftChars="400" w:left="1440" w:hangingChars="200" w:hanging="480"/>
        <w:rPr>
          <w:rFonts w:ascii="標楷體" w:eastAsia="標楷體" w:hAnsi="標楷體" w:cs="標楷體"/>
        </w:rPr>
      </w:pPr>
      <w:r>
        <w:rPr>
          <w:rFonts w:ascii="標楷體" w:eastAsia="標楷體" w:hAnsi="標楷體" w:cs="標楷體"/>
        </w:rPr>
        <w:t>1</w:t>
      </w:r>
      <w:r w:rsidR="001A4651">
        <w:rPr>
          <w:rFonts w:ascii="標楷體" w:eastAsia="標楷體" w:hAnsi="標楷體" w:cs="標楷體"/>
        </w:rPr>
        <w:t>、</w:t>
      </w:r>
      <w:r>
        <w:rPr>
          <w:rFonts w:ascii="標楷體" w:eastAsia="標楷體" w:hAnsi="標楷體" w:cs="標楷體"/>
        </w:rPr>
        <w:t>依據本校處理學生申訴案件申訴評議委員會設置辦法第五條：「申訴委員，設委員十五人均為無給職。除校長為當然委員外，另由校長遴聘學校行政人員代表五人（教務主任、學務主任、總務主任、輔導主任及補校主任），家長會長、學生自治市長各一人，七、八、九年級導師代表各一人，及專任教師三人，特殊教育家長團體代表或其他特殊教育專業人員一人，任期一年，必要時，得聘請醫學、法學、社會學、及心理輔導等領域之專業人士擔任諮詢顧問。</w:t>
      </w:r>
    </w:p>
    <w:p w14:paraId="7A71511B" w14:textId="0BC9B0E4"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2</w:t>
      </w:r>
      <w:r w:rsidR="001A4651">
        <w:rPr>
          <w:rFonts w:ascii="標楷體" w:eastAsia="標楷體" w:hAnsi="標楷體" w:cs="標楷體"/>
        </w:rPr>
        <w:t>、</w:t>
      </w:r>
      <w:r>
        <w:rPr>
          <w:rFonts w:ascii="標楷體" w:eastAsia="標楷體" w:hAnsi="標楷體" w:cs="標楷體"/>
        </w:rPr>
        <w:t>敬請依各職分圈選出來，並投在投票箱中。</w:t>
      </w:r>
    </w:p>
    <w:p w14:paraId="68416D52" w14:textId="77777777" w:rsidR="00D14BF5" w:rsidRDefault="00DF614B" w:rsidP="00BD1386">
      <w:pPr>
        <w:widowControl/>
        <w:spacing w:line="400" w:lineRule="exact"/>
        <w:rPr>
          <w:rFonts w:ascii="標楷體" w:eastAsia="標楷體" w:hAnsi="標楷體" w:cs="標楷體"/>
        </w:rPr>
      </w:pPr>
      <w:r>
        <w:rPr>
          <w:rFonts w:ascii="標楷體" w:eastAsia="標楷體" w:hAnsi="標楷體" w:cs="標楷體"/>
          <w:color w:val="000000"/>
        </w:rPr>
        <w:t>資料組</w:t>
      </w:r>
    </w:p>
    <w:p w14:paraId="310BCE03"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(一)請七年級各班於</w:t>
      </w:r>
      <w:r>
        <w:rPr>
          <w:rFonts w:ascii="標楷體" w:eastAsia="標楷體" w:hAnsi="標楷體" w:cs="標楷體"/>
          <w:b/>
          <w:u w:val="single"/>
        </w:rPr>
        <w:t>9月2日(二)</w:t>
      </w:r>
      <w:r>
        <w:rPr>
          <w:rFonts w:ascii="標楷體" w:eastAsia="標楷體" w:hAnsi="標楷體" w:cs="標楷體"/>
        </w:rPr>
        <w:t>下班前將新生訓練發放的練習用A表(含1張2吋照片)繳回輔導室資料組。</w:t>
      </w:r>
    </w:p>
    <w:p w14:paraId="2CEB2028"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(二)</w:t>
      </w:r>
      <w:r>
        <w:rPr>
          <w:rFonts w:ascii="標楷體" w:eastAsia="標楷體" w:hAnsi="標楷體" w:cs="標楷體"/>
          <w:b/>
        </w:rPr>
        <w:t>技藝班開課</w:t>
      </w:r>
      <w:r>
        <w:rPr>
          <w:rFonts w:ascii="標楷體" w:eastAsia="標楷體" w:hAnsi="標楷體" w:cs="標楷體"/>
        </w:rPr>
        <w:t>：技藝班本學期與新興高中、啟英高中及新生醫專三校合作七種職群職業試探， 感謝吳凱君老師、盧翊寧老師、姚春伶老師與曾賢屹老師等四位帶隊前往。</w:t>
      </w:r>
    </w:p>
    <w:p w14:paraId="533D7AEB" w14:textId="1B4C1E75"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1</w:t>
      </w:r>
      <w:r w:rsidR="001A4651">
        <w:rPr>
          <w:rFonts w:ascii="標楷體" w:eastAsia="標楷體" w:hAnsi="標楷體" w:cs="標楷體"/>
        </w:rPr>
        <w:t>、</w:t>
      </w:r>
      <w:r>
        <w:rPr>
          <w:rFonts w:ascii="標楷體" w:eastAsia="標楷體" w:hAnsi="標楷體" w:cs="標楷體"/>
        </w:rPr>
        <w:t>啟英高中(A)：家政職群及及餐旅職群，帶隊老師：吳凱君老師。</w:t>
      </w:r>
    </w:p>
    <w:p w14:paraId="78A161C9" w14:textId="35F0FDDE" w:rsidR="00D14BF5" w:rsidRDefault="00DF614B" w:rsidP="001A4651">
      <w:pPr>
        <w:widowControl/>
        <w:spacing w:line="400" w:lineRule="exact"/>
        <w:ind w:leftChars="550" w:left="1320"/>
        <w:rPr>
          <w:rFonts w:ascii="標楷體" w:eastAsia="標楷體" w:hAnsi="標楷體" w:cs="標楷體"/>
        </w:rPr>
      </w:pPr>
      <w:r>
        <w:rPr>
          <w:rFonts w:ascii="標楷體" w:eastAsia="標楷體" w:hAnsi="標楷體" w:cs="標楷體"/>
        </w:rPr>
        <w:t>新興高中(B)：商業與管理職群及設計職群，帶隊老師：盧翊寧老師。</w:t>
      </w:r>
    </w:p>
    <w:p w14:paraId="623142BF" w14:textId="5A7C86EB" w:rsidR="00D14BF5" w:rsidRDefault="00DF614B" w:rsidP="001A4651">
      <w:pPr>
        <w:widowControl/>
        <w:spacing w:line="400" w:lineRule="exact"/>
        <w:ind w:leftChars="550" w:left="1320"/>
        <w:rPr>
          <w:rFonts w:ascii="標楷體" w:eastAsia="標楷體" w:hAnsi="標楷體" w:cs="標楷體"/>
        </w:rPr>
      </w:pPr>
      <w:r>
        <w:rPr>
          <w:rFonts w:ascii="標楷體" w:eastAsia="標楷體" w:hAnsi="標楷體" w:cs="標楷體"/>
        </w:rPr>
        <w:t>新生醫專(C)：家政職群及及醫護職群，帶隊老師：姚春伶老師。</w:t>
      </w:r>
    </w:p>
    <w:p w14:paraId="16DA746D" w14:textId="4A740757" w:rsidR="00D14BF5" w:rsidRDefault="00DF614B" w:rsidP="001A4651">
      <w:pPr>
        <w:widowControl/>
        <w:spacing w:line="400" w:lineRule="exact"/>
        <w:ind w:leftChars="550" w:left="1320"/>
        <w:rPr>
          <w:rFonts w:ascii="標楷體" w:eastAsia="標楷體" w:hAnsi="標楷體" w:cs="標楷體"/>
        </w:rPr>
      </w:pPr>
      <w:r>
        <w:rPr>
          <w:rFonts w:ascii="標楷體" w:eastAsia="標楷體" w:hAnsi="標楷體" w:cs="標楷體"/>
        </w:rPr>
        <w:t>新興高中(D)：動力機械職群及電機電子職群，帶隊老師：曾賢屹老師。</w:t>
      </w:r>
    </w:p>
    <w:p w14:paraId="55B147AC" w14:textId="221249BA"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2</w:t>
      </w:r>
      <w:r w:rsidR="001A4651">
        <w:rPr>
          <w:rFonts w:ascii="標楷體" w:eastAsia="標楷體" w:hAnsi="標楷體" w:cs="標楷體"/>
        </w:rPr>
        <w:t>、</w:t>
      </w:r>
      <w:r>
        <w:rPr>
          <w:rFonts w:ascii="標楷體" w:eastAsia="標楷體" w:hAnsi="標楷體" w:cs="標楷體"/>
        </w:rPr>
        <w:t>9月2日(二)公告技藝班學生名單及上課時間表給各班。</w:t>
      </w:r>
    </w:p>
    <w:p w14:paraId="0D1775AB" w14:textId="5DBD5E73"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lastRenderedPageBreak/>
        <w:t>3</w:t>
      </w:r>
      <w:r w:rsidR="001A4651">
        <w:rPr>
          <w:rFonts w:ascii="標楷體" w:eastAsia="標楷體" w:hAnsi="標楷體" w:cs="標楷體"/>
        </w:rPr>
        <w:t>、</w:t>
      </w:r>
      <w:r>
        <w:rPr>
          <w:rFonts w:ascii="標楷體" w:eastAsia="標楷體" w:hAnsi="標楷體" w:cs="標楷體"/>
        </w:rPr>
        <w:t>9月8日(一)午休辦理學生行前說明會。</w:t>
      </w:r>
    </w:p>
    <w:p w14:paraId="5809CEFA" w14:textId="2E456E2B" w:rsidR="00D14BF5" w:rsidRDefault="00DF614B" w:rsidP="001A4651">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4</w:t>
      </w:r>
      <w:r w:rsidR="001A4651">
        <w:rPr>
          <w:rFonts w:ascii="標楷體" w:eastAsia="標楷體" w:hAnsi="標楷體" w:cs="標楷體"/>
        </w:rPr>
        <w:t>、</w:t>
      </w:r>
      <w:r>
        <w:rPr>
          <w:rFonts w:ascii="標楷體" w:eastAsia="標楷體" w:hAnsi="標楷體" w:cs="標楷體"/>
        </w:rPr>
        <w:t>9月10日(三)技藝班開訓。</w:t>
      </w:r>
    </w:p>
    <w:p w14:paraId="0B562CF5"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(三)美術班親師座談會：擬於9月5日(五) PM6:30-8:45晚上辦理。</w:t>
      </w:r>
    </w:p>
    <w:p w14:paraId="04076835"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(四)美術班課後社團活動：701開課日期為114年09月15日(一)；801開課日期為114年09月08日(一)；901開課日期為114年09月02日(二)。</w:t>
      </w:r>
    </w:p>
    <w:p w14:paraId="2B356B62" w14:textId="77777777"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(五)114學年度第26屆美術班畢業成果展：展期為114年12月24(三)至115年01月04日(日)，屆時將為開設研習，歡迎對藝術有興趣的教師們報名與參觀。</w:t>
      </w:r>
    </w:p>
    <w:p w14:paraId="399E88AB" w14:textId="5A7C253E" w:rsidR="00D14BF5" w:rsidRDefault="00DF614B" w:rsidP="00BD1386">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(六)114學年度廣達游於藝-「空間任意門」:展期為115年6月11日(四)至115年6月30日(二)，屆時將為開設研習，歡迎有興趣的教師們報名與參觀。</w:t>
      </w:r>
    </w:p>
    <w:p w14:paraId="11EDCF9B" w14:textId="77777777" w:rsidR="00D14BF5" w:rsidRDefault="00DF614B" w:rsidP="00BD1386">
      <w:pPr>
        <w:widowControl/>
        <w:spacing w:line="400" w:lineRule="exact"/>
        <w:rPr>
          <w:rFonts w:ascii="標楷體" w:eastAsia="標楷體" w:hAnsi="標楷體" w:cs="標楷體"/>
        </w:rPr>
      </w:pPr>
      <w:r>
        <w:rPr>
          <w:rFonts w:ascii="標楷體" w:eastAsia="標楷體" w:hAnsi="標楷體" w:cs="標楷體"/>
          <w:color w:val="000000"/>
        </w:rPr>
        <w:t>特教組</w:t>
      </w:r>
    </w:p>
    <w:p w14:paraId="6B422BB9" w14:textId="77777777" w:rsidR="00D14BF5" w:rsidRDefault="00DF614B" w:rsidP="001A4651">
      <w:pPr>
        <w:widowControl/>
        <w:spacing w:line="400" w:lineRule="exact"/>
        <w:ind w:leftChars="200" w:left="960" w:hangingChars="200" w:hanging="480"/>
        <w:rPr>
          <w:rFonts w:ascii="標楷體" w:eastAsia="標楷體" w:hAnsi="標楷體" w:cs="標楷體"/>
        </w:rPr>
      </w:pPr>
      <w:r w:rsidRPr="001A4651">
        <w:rPr>
          <w:rFonts w:ascii="標楷體" w:eastAsia="標楷體" w:hAnsi="標楷體" w:cs="標楷體"/>
        </w:rPr>
        <w:t>(一)</w:t>
      </w:r>
      <w:r>
        <w:rPr>
          <w:rFonts w:ascii="標楷體" w:eastAsia="標楷體" w:hAnsi="標楷體" w:cs="標楷體"/>
        </w:rPr>
        <w:t>「特殊教育推行委員會-普通班教師代表」評選，請專任老師票選一名代表參加會議，選票請會後交回輔導處特教組。</w:t>
      </w:r>
    </w:p>
    <w:p w14:paraId="64943DCF" w14:textId="77777777" w:rsidR="00D14BF5" w:rsidRDefault="00DF614B" w:rsidP="001A4651">
      <w:pPr>
        <w:widowControl/>
        <w:spacing w:line="400" w:lineRule="exact"/>
        <w:ind w:leftChars="200" w:left="960" w:hangingChars="200" w:hanging="480"/>
        <w:rPr>
          <w:rFonts w:ascii="標楷體" w:eastAsia="標楷體" w:hAnsi="標楷體" w:cs="標楷體"/>
        </w:rPr>
      </w:pPr>
      <w:r w:rsidRPr="001A4651">
        <w:rPr>
          <w:rFonts w:ascii="標楷體" w:eastAsia="標楷體" w:hAnsi="標楷體" w:cs="標楷體"/>
        </w:rPr>
        <w:t>(二)</w:t>
      </w:r>
      <w:r>
        <w:rPr>
          <w:rFonts w:ascii="標楷體" w:eastAsia="標楷體" w:hAnsi="標楷體" w:cs="標楷體"/>
        </w:rPr>
        <w:t>資源班學生於114年09月01日（星期五）正式至資源班上課，會發通知及課表予各班導師及學生。</w:t>
      </w:r>
    </w:p>
    <w:p w14:paraId="69DCC5AB" w14:textId="7B2DEE62" w:rsidR="00D14BF5" w:rsidRDefault="00DF614B" w:rsidP="001A4651">
      <w:pPr>
        <w:widowControl/>
        <w:spacing w:line="400" w:lineRule="exact"/>
        <w:ind w:leftChars="200" w:left="960" w:hangingChars="200" w:hanging="480"/>
        <w:rPr>
          <w:rFonts w:ascii="標楷體" w:eastAsia="標楷體" w:hAnsi="標楷體" w:cs="標楷體"/>
        </w:rPr>
      </w:pPr>
      <w:r w:rsidRPr="001A4651">
        <w:rPr>
          <w:rFonts w:ascii="標楷體" w:eastAsia="標楷體" w:hAnsi="標楷體" w:cs="標楷體"/>
        </w:rPr>
        <w:t>(三)</w:t>
      </w:r>
      <w:r>
        <w:rPr>
          <w:rFonts w:ascii="標楷體" w:eastAsia="標楷體" w:hAnsi="標楷體" w:cs="標楷體"/>
        </w:rPr>
        <w:t>特殊需求學生轉介表：請各班導師協助觀察班上孩子的學習狀況與情緒問題，如有特殊狀況需提出鑑定者，歡迎在時程內與特教組或是資源班導師（林秀慧老師與張淑媚老師）聯繫謝謝您的配合與協助！</w:t>
      </w:r>
      <w:r>
        <w:rPr>
          <w:rFonts w:ascii="標楷體" w:eastAsia="標楷體" w:hAnsi="標楷體" w:cs="標楷體"/>
        </w:rPr>
        <w:br/>
        <w:t>(四)有關財團法人瑪朝關懷協會提供愛心早餐事宜：</w:t>
      </w:r>
    </w:p>
    <w:p w14:paraId="4631024C" w14:textId="44E66762" w:rsidR="00D14BF5" w:rsidRDefault="00DF614B" w:rsidP="00DD3900">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1</w:t>
      </w:r>
      <w:r w:rsidR="00DD3900">
        <w:rPr>
          <w:rFonts w:ascii="標楷體" w:eastAsia="標楷體" w:hAnsi="標楷體" w:cs="標楷體"/>
        </w:rPr>
        <w:t>、</w:t>
      </w:r>
      <w:r>
        <w:rPr>
          <w:rFonts w:ascii="標楷體" w:eastAsia="標楷體" w:hAnsi="標楷體" w:cs="標楷體"/>
        </w:rPr>
        <w:t>已申請通過的學生：援例繼續提供早餐一份，自9月1日（一）起開始供餐，請導師協助轉知學生。未避免資源浪費，若學生無需供餐者亦請轉知特教組。</w:t>
      </w:r>
    </w:p>
    <w:p w14:paraId="53735985" w14:textId="5258DD58" w:rsidR="00D14BF5" w:rsidRDefault="00DF614B" w:rsidP="00DD3900">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2</w:t>
      </w:r>
      <w:r w:rsidR="00DD3900">
        <w:rPr>
          <w:rFonts w:ascii="標楷體" w:eastAsia="標楷體" w:hAnsi="標楷體" w:cs="標楷體"/>
        </w:rPr>
        <w:t>、</w:t>
      </w:r>
      <w:r>
        <w:rPr>
          <w:rFonts w:ascii="標楷體" w:eastAsia="標楷體" w:hAnsi="標楷體" w:cs="標楷體"/>
        </w:rPr>
        <w:t>各班如有需要新申請之學生即日起請至特教組索取申請表，因資源有限，請導師推薦確實有需要的學生。</w:t>
      </w:r>
    </w:p>
    <w:p w14:paraId="69E88E14" w14:textId="36306012" w:rsidR="00D14BF5" w:rsidRDefault="00DF614B" w:rsidP="00DD3900">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3</w:t>
      </w:r>
      <w:r w:rsidR="00DD3900">
        <w:rPr>
          <w:rFonts w:ascii="標楷體" w:eastAsia="標楷體" w:hAnsi="標楷體" w:cs="標楷體"/>
        </w:rPr>
        <w:t>、</w:t>
      </w:r>
      <w:r>
        <w:rPr>
          <w:rFonts w:ascii="標楷體" w:eastAsia="標楷體" w:hAnsi="標楷體" w:cs="標楷體"/>
        </w:rPr>
        <w:t>一週內有三天以上沒有領取早餐者，以書面通知導師、學生、家長退出愛心早餐領取資格，並讓給有需求的學生。</w:t>
      </w:r>
    </w:p>
    <w:p w14:paraId="7ECD8E16" w14:textId="77777777" w:rsidR="00D14BF5" w:rsidRDefault="00DF614B" w:rsidP="001D5E24">
      <w:pPr>
        <w:widowControl/>
        <w:spacing w:line="400" w:lineRule="exact"/>
        <w:ind w:leftChars="100" w:left="720" w:hangingChars="200" w:hanging="480"/>
        <w:rPr>
          <w:rFonts w:ascii="標楷體" w:eastAsia="標楷體" w:hAnsi="標楷體" w:cs="標楷體"/>
          <w:b/>
        </w:rPr>
      </w:pPr>
      <w:r>
        <w:rPr>
          <w:rFonts w:ascii="標楷體" w:eastAsia="標楷體" w:hAnsi="標楷體" w:cs="標楷體"/>
          <w:b/>
          <w:color w:val="000000"/>
        </w:rPr>
        <w:t>六、</w:t>
      </w:r>
      <w:r>
        <w:rPr>
          <w:rFonts w:ascii="標楷體" w:eastAsia="標楷體" w:hAnsi="標楷體" w:cs="標楷體"/>
          <w:b/>
        </w:rPr>
        <w:t>進修部：</w:t>
      </w:r>
    </w:p>
    <w:p w14:paraId="2ED0CCFE" w14:textId="77777777" w:rsidR="00D14BF5" w:rsidRDefault="00DF614B" w:rsidP="00DD3900">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(一)</w:t>
      </w:r>
      <w:r>
        <w:rPr>
          <w:rFonts w:ascii="標楷體" w:eastAsia="標楷體" w:hAnsi="標楷體" w:cs="標楷體"/>
        </w:rPr>
        <w:t>進修部於114年9月8日(一)開學，晚上6:20註冊領書，7:00舉行開學典禮。7:30正式上課。</w:t>
      </w:r>
    </w:p>
    <w:p w14:paraId="1B54EE70" w14:textId="77777777" w:rsidR="00D14BF5" w:rsidRDefault="00DF614B" w:rsidP="00DD3900">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color w:val="000000"/>
        </w:rPr>
        <w:t>(二)</w:t>
      </w:r>
      <w:r>
        <w:rPr>
          <w:rFonts w:ascii="標楷體" w:eastAsia="標楷體" w:hAnsi="標楷體" w:cs="標楷體"/>
        </w:rPr>
        <w:t xml:space="preserve">預計於114年9月4日中午12:35召開進修部教學研究會議，地點:二樓會議室。 </w:t>
      </w:r>
    </w:p>
    <w:p w14:paraId="244C0113" w14:textId="77777777" w:rsidR="00D14BF5" w:rsidRDefault="00DF614B" w:rsidP="001D5E24">
      <w:pPr>
        <w:widowControl/>
        <w:spacing w:line="400" w:lineRule="exact"/>
        <w:ind w:leftChars="100" w:left="720" w:hangingChars="200" w:hanging="480"/>
        <w:rPr>
          <w:rFonts w:ascii="標楷體" w:eastAsia="標楷體" w:hAnsi="標楷體" w:cs="標楷體"/>
          <w:b/>
        </w:rPr>
      </w:pPr>
      <w:r>
        <w:rPr>
          <w:rFonts w:ascii="標楷體" w:eastAsia="標楷體" w:hAnsi="標楷體" w:cs="標楷體"/>
          <w:b/>
          <w:color w:val="000000"/>
        </w:rPr>
        <w:t>七、人事室：</w:t>
      </w:r>
    </w:p>
    <w:p w14:paraId="12D20D32" w14:textId="77777777" w:rsidR="00D14BF5" w:rsidRDefault="00DF614B" w:rsidP="00FD3607">
      <w:pPr>
        <w:widowControl/>
        <w:spacing w:line="400" w:lineRule="exact"/>
        <w:ind w:leftChars="200" w:left="960" w:hangingChars="200" w:hanging="480"/>
        <w:jc w:val="both"/>
        <w:rPr>
          <w:rFonts w:ascii="標楷體" w:eastAsia="標楷體" w:hAnsi="標楷體" w:cs="標楷體"/>
        </w:rPr>
      </w:pPr>
      <w:r>
        <w:rPr>
          <w:rFonts w:ascii="標楷體" w:eastAsia="標楷體" w:hAnsi="標楷體" w:cs="標楷體"/>
        </w:rPr>
        <w:t>(一)人員異動：</w:t>
      </w:r>
    </w:p>
    <w:p w14:paraId="1F510218" w14:textId="325D5888" w:rsidR="00D14BF5" w:rsidRDefault="00DF614B" w:rsidP="00FD3607">
      <w:pPr>
        <w:widowControl/>
        <w:spacing w:line="400" w:lineRule="exact"/>
        <w:ind w:leftChars="400" w:left="1320" w:hangingChars="150" w:hanging="360"/>
        <w:rPr>
          <w:rFonts w:ascii="標楷體" w:eastAsia="標楷體" w:hAnsi="標楷體" w:cs="標楷體"/>
        </w:rPr>
      </w:pPr>
      <w:r>
        <w:rPr>
          <w:rFonts w:ascii="標楷體" w:eastAsia="標楷體" w:hAnsi="標楷體" w:cs="標楷體"/>
        </w:rPr>
        <w:t>114年8月新到任同仁:</w:t>
      </w:r>
    </w:p>
    <w:p w14:paraId="01CA1EC6" w14:textId="77777777" w:rsidR="00D14BF5" w:rsidRDefault="00DF614B" w:rsidP="00FD3607">
      <w:pPr>
        <w:widowControl/>
        <w:spacing w:line="400" w:lineRule="exact"/>
        <w:ind w:leftChars="400" w:left="2040" w:hangingChars="450" w:hanging="1080"/>
        <w:jc w:val="both"/>
        <w:rPr>
          <w:rFonts w:ascii="標楷體" w:eastAsia="標楷體" w:hAnsi="標楷體" w:cs="標楷體"/>
        </w:rPr>
      </w:pPr>
      <w:r>
        <w:rPr>
          <w:rFonts w:ascii="標楷體" w:eastAsia="標楷體" w:hAnsi="標楷體" w:cs="標楷體"/>
        </w:rPr>
        <w:t>正式教師:簡家將、陳姿婷、焦肖衡、林羿君、林詩涵、顏郁庭、張瑞庭、戴弘旻、陳品岑、謝舜伃、徐采寧、尹菀榕、郭思辰、蔡佩君、洪靖雅、蔡佩君等共15員。</w:t>
      </w:r>
    </w:p>
    <w:p w14:paraId="420B536B" w14:textId="77777777" w:rsidR="00D14BF5" w:rsidRDefault="00DF614B" w:rsidP="00FD3607">
      <w:pPr>
        <w:widowControl/>
        <w:spacing w:line="400" w:lineRule="exact"/>
        <w:ind w:leftChars="400" w:left="2040" w:hangingChars="450" w:hanging="1080"/>
        <w:jc w:val="both"/>
        <w:rPr>
          <w:rFonts w:ascii="標楷體" w:eastAsia="標楷體" w:hAnsi="標楷體" w:cs="標楷體"/>
        </w:rPr>
      </w:pPr>
      <w:r>
        <w:rPr>
          <w:rFonts w:ascii="標楷體" w:eastAsia="標楷體" w:hAnsi="標楷體" w:cs="標楷體"/>
        </w:rPr>
        <w:t>代理教師:陳慧玲、黃月美、黃子玲、詹翊婕、章世宣、張惠婷、王桂蘭、孫浩仁、陳妘柔、張煜昭、黃嗣詠、茅家豐、曾賢屹、李一玄、姜欣妤、沈素真、姚春伶、</w:t>
      </w:r>
      <w:r>
        <w:rPr>
          <w:rFonts w:ascii="標楷體" w:eastAsia="標楷體" w:hAnsi="標楷體" w:cs="標楷體"/>
        </w:rPr>
        <w:lastRenderedPageBreak/>
        <w:t>林宣翰、林祐鴻、阮北安、邱書偉、陳玟君、吳凱君、曾慧宜、黃昱錡、許涵茨、鄭逸凡、李世祥、侯婉琳、盧翊寧、許庭瑜、王貞儀、許雅菁、陳玟伶、葉祖妤、游勝安、葉俐雯、趙承恩等共38員。</w:t>
      </w:r>
    </w:p>
    <w:p w14:paraId="478C0045" w14:textId="77777777" w:rsidR="00D14BF5" w:rsidRDefault="00DF614B" w:rsidP="00FD3607">
      <w:pPr>
        <w:widowControl/>
        <w:spacing w:line="400" w:lineRule="exact"/>
        <w:ind w:leftChars="400" w:left="2040" w:hangingChars="450" w:hanging="1080"/>
        <w:jc w:val="both"/>
        <w:rPr>
          <w:rFonts w:ascii="標楷體" w:eastAsia="標楷體" w:hAnsi="標楷體" w:cs="標楷體"/>
        </w:rPr>
      </w:pPr>
      <w:r>
        <w:rPr>
          <w:rFonts w:ascii="標楷體" w:eastAsia="標楷體" w:hAnsi="標楷體" w:cs="標楷體"/>
        </w:rPr>
        <w:t>公務人員:人事室助理員高莉雯、護理師張榕茜</w:t>
      </w:r>
    </w:p>
    <w:p w14:paraId="60F34416" w14:textId="77777777" w:rsidR="00D14BF5" w:rsidRDefault="00DF614B" w:rsidP="00FD3607">
      <w:pPr>
        <w:widowControl/>
        <w:spacing w:line="400" w:lineRule="exact"/>
        <w:ind w:leftChars="400" w:left="2040" w:hangingChars="450" w:hanging="1080"/>
        <w:jc w:val="both"/>
        <w:rPr>
          <w:rFonts w:ascii="標楷體" w:eastAsia="標楷體" w:hAnsi="標楷體" w:cs="標楷體"/>
        </w:rPr>
      </w:pPr>
      <w:r>
        <w:rPr>
          <w:rFonts w:ascii="標楷體" w:eastAsia="標楷體" w:hAnsi="標楷體" w:cs="標楷體"/>
        </w:rPr>
        <w:t>約用人員:特教助理柳芷縈、向玉鳳、温欣虹</w:t>
      </w:r>
    </w:p>
    <w:p w14:paraId="6F87E4D8" w14:textId="1BB7BC60" w:rsidR="00D14BF5" w:rsidRPr="00FD3607" w:rsidRDefault="00DF614B" w:rsidP="00FD3607">
      <w:pPr>
        <w:widowControl/>
        <w:spacing w:line="400" w:lineRule="exact"/>
        <w:ind w:leftChars="200" w:left="960" w:hangingChars="200" w:hanging="480"/>
        <w:jc w:val="both"/>
        <w:rPr>
          <w:rFonts w:ascii="標楷體" w:eastAsia="標楷體" w:hAnsi="標楷體" w:cs="標楷體"/>
        </w:rPr>
      </w:pPr>
      <w:r w:rsidRPr="00FD3607">
        <w:rPr>
          <w:rFonts w:ascii="標楷體" w:eastAsia="標楷體" w:hAnsi="標楷體" w:cs="標楷體"/>
        </w:rPr>
        <w:t>(二)人事業務宣導：</w:t>
      </w:r>
    </w:p>
    <w:p w14:paraId="4B631F0A"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1、114學年度第1學期公教員工子女教育補助費自即日起至114年9月26日止受理申請，請於上述期限內檢證至人事室填表申請(申請表已產製，請同仁撥冗至人事室簽名確認)。</w:t>
      </w:r>
    </w:p>
    <w:p w14:paraId="1166D271" w14:textId="48451F66" w:rsidR="00D14BF5" w:rsidRPr="0015044A"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2、桃園市政府114學年度教師節禮金(每人1000元禮卷)依規定將名冊上傳系統，預計9月28日前發放。</w:t>
      </w:r>
      <w:r w:rsidRPr="0015044A">
        <w:rPr>
          <w:rFonts w:ascii="標楷體" w:eastAsia="標楷體" w:hAnsi="標楷體" w:cs="標楷體"/>
        </w:rPr>
        <w:t>(本案禮券廠商將於9月25日統一開卡，開卡後才可使用)</w:t>
      </w:r>
    </w:p>
    <w:p w14:paraId="30A3EDBA"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15044A">
        <w:rPr>
          <w:rFonts w:ascii="標楷體" w:eastAsia="標楷體" w:hAnsi="標楷體" w:cs="標楷體"/>
        </w:rPr>
        <w:t>3、教師成績考核委員、教評會委員及桃園市校長遴選委員會本校教師代表改選，選票今</w:t>
      </w:r>
      <w:r w:rsidRPr="00FD3607">
        <w:rPr>
          <w:rFonts w:ascii="標楷體" w:eastAsia="標楷體" w:hAnsi="標楷體" w:cs="標楷體"/>
        </w:rPr>
        <w:t>日會發給同仁，</w:t>
      </w:r>
      <w:r w:rsidRPr="00FD3607">
        <w:rPr>
          <w:rFonts w:ascii="標楷體" w:eastAsia="標楷體" w:hAnsi="標楷體" w:cs="標楷體"/>
          <w:b/>
        </w:rPr>
        <w:t>請同仁務必於今天(114.08.29)下午13點00分前，將選票投入票匭中(票匭置於簽到處)</w:t>
      </w:r>
      <w:r w:rsidRPr="00FD3607">
        <w:rPr>
          <w:rFonts w:ascii="標楷體" w:eastAsia="標楷體" w:hAnsi="標楷體" w:cs="標楷體"/>
        </w:rPr>
        <w:t>；將於8月30日(星期五)下午13:30於人事室開票，邀請教務或學務主任及教師會理事長或召集人一同開票，歡迎有空同仁到場監票。</w:t>
      </w:r>
    </w:p>
    <w:p w14:paraId="1BE3C6A6"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4、114學年度八德區教育會會員會費(每人每年</w:t>
      </w:r>
      <w:r w:rsidRPr="00FD3607">
        <w:rPr>
          <w:rFonts w:ascii="標楷體" w:eastAsia="標楷體" w:hAnsi="標楷體" w:cs="標楷體"/>
          <w:color w:val="FF0000"/>
        </w:rPr>
        <w:t>120</w:t>
      </w:r>
      <w:r w:rsidRPr="00FD3607">
        <w:rPr>
          <w:rFonts w:ascii="標楷體" w:eastAsia="標楷體" w:hAnsi="標楷體" w:cs="標楷體"/>
        </w:rPr>
        <w:t>元)，煩請各會員於9/5(下周五)前，至人事室繳交會員會費，不勝感激!!倘有新進同仁想加入者亦請於9/5(下周五)前，至人事室辦理登記。</w:t>
      </w:r>
    </w:p>
    <w:p w14:paraId="0C488C20"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5、教師申請在職進修，參加國內、外各項進修應於報名考試前向服務學校完成報備，錄取後應檢附錄取通知書至人事室登記。嗣後取得碩、博士學位者，請速洽人事室辦理敘薪，逾期者將損失個人權益（取得碩、博士學位改敘薪級係自市府審定之日生效）。</w:t>
      </w:r>
    </w:p>
    <w:p w14:paraId="5634557B"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6、114年度後備軍人緩召申請作業，請於114年9月30日前至人事室提出申請。</w:t>
      </w:r>
    </w:p>
    <w:p w14:paraId="30C02FD1"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7、同仁如有住址及電話異動，請主動聯繫本室辦理更正事宜(惟資料僅供處室主任公務接洽用，不對外公開)。</w:t>
      </w:r>
    </w:p>
    <w:p w14:paraId="57F7407D" w14:textId="77777777" w:rsidR="00D14BF5" w:rsidRPr="0015044A" w:rsidRDefault="00DF614B" w:rsidP="00FD3607">
      <w:pPr>
        <w:widowControl/>
        <w:spacing w:line="400" w:lineRule="exact"/>
        <w:ind w:leftChars="400" w:left="1320" w:hangingChars="150" w:hanging="360"/>
        <w:rPr>
          <w:rFonts w:ascii="標楷體" w:eastAsia="標楷體" w:hAnsi="標楷體" w:cs="標楷體"/>
          <w:b/>
        </w:rPr>
      </w:pPr>
      <w:r w:rsidRPr="0015044A">
        <w:rPr>
          <w:rFonts w:ascii="標楷體" w:eastAsia="標楷體" w:hAnsi="標楷體" w:cs="標楷體"/>
        </w:rPr>
        <w:t>8、 9月1</w:t>
      </w:r>
      <w:r w:rsidRPr="0015044A">
        <w:rPr>
          <w:rFonts w:ascii="標楷體" w:eastAsia="標楷體" w:hAnsi="標楷體" w:cs="標楷體"/>
          <w:b/>
        </w:rPr>
        <w:t>日開學提醒:</w:t>
      </w:r>
    </w:p>
    <w:p w14:paraId="4371D3E7" w14:textId="77777777" w:rsidR="00D14BF5" w:rsidRPr="00FD3607" w:rsidRDefault="00DF614B" w:rsidP="00FD3607">
      <w:pPr>
        <w:widowControl/>
        <w:spacing w:line="400" w:lineRule="exact"/>
        <w:ind w:leftChars="500" w:left="1560" w:hangingChars="150" w:hanging="360"/>
        <w:jc w:val="both"/>
        <w:rPr>
          <w:rFonts w:ascii="標楷體" w:eastAsia="標楷體" w:hAnsi="標楷體" w:cs="標楷體"/>
          <w:b/>
        </w:rPr>
      </w:pPr>
      <w:r w:rsidRPr="00FD3607">
        <w:rPr>
          <w:rFonts w:ascii="標楷體" w:eastAsia="標楷體" w:hAnsi="標楷體" w:cs="標楷體"/>
        </w:rPr>
        <w:t>(1)請同仁依學校上下班時間</w:t>
      </w:r>
      <w:r w:rsidRPr="00FD3607">
        <w:rPr>
          <w:rFonts w:ascii="標楷體" w:eastAsia="標楷體" w:hAnsi="標楷體" w:cs="標楷體"/>
          <w:b/>
        </w:rPr>
        <w:t xml:space="preserve"> (07：45-15：45)規定，準時到退勤，不可遲到、早退，如因故未到勤應辦妥請假手</w:t>
      </w:r>
      <w:r w:rsidRPr="00FD3607">
        <w:rPr>
          <w:rFonts w:ascii="標楷體" w:eastAsia="標楷體" w:hAnsi="標楷體" w:cs="標楷體"/>
        </w:rPr>
        <w:t>續，除急病或緊急事故，得由同事或親友代辦或補辦請假手續外，餘應辦理線上請假手續，經學校核准後，始得離校；另請假以小時為單位，未滿1小時仍以1小時計算。</w:t>
      </w:r>
      <w:r w:rsidRPr="00FD3607">
        <w:rPr>
          <w:rFonts w:ascii="標楷體" w:eastAsia="標楷體" w:hAnsi="標楷體" w:cs="標楷體"/>
          <w:b/>
        </w:rPr>
        <w:t>人事室依規定每月不定期查勤2次。</w:t>
      </w:r>
    </w:p>
    <w:p w14:paraId="00DB0C41" w14:textId="77777777" w:rsidR="00D14BF5" w:rsidRPr="00FD3607" w:rsidRDefault="00DF614B" w:rsidP="00FD3607">
      <w:pPr>
        <w:widowControl/>
        <w:spacing w:line="400" w:lineRule="exact"/>
        <w:ind w:leftChars="500" w:left="1560" w:hangingChars="150" w:hanging="360"/>
        <w:jc w:val="both"/>
        <w:rPr>
          <w:rFonts w:ascii="標楷體" w:eastAsia="標楷體" w:hAnsi="標楷體" w:cs="標楷體"/>
          <w:b/>
        </w:rPr>
      </w:pPr>
      <w:r w:rsidRPr="00FD3607">
        <w:rPr>
          <w:rFonts w:ascii="標楷體" w:eastAsia="標楷體" w:hAnsi="標楷體" w:cs="標楷體"/>
          <w:b/>
        </w:rPr>
        <w:t>(2)只要涉及給假之公文，請務必會辦人事室，線上請假時請務必檢附准簽(含附件)掃描檔，而非僅電子公文。</w:t>
      </w:r>
    </w:p>
    <w:p w14:paraId="6E71CA17" w14:textId="77777777" w:rsidR="00D14BF5" w:rsidRPr="00FD3607" w:rsidRDefault="00DF614B" w:rsidP="00FD3607">
      <w:pPr>
        <w:widowControl/>
        <w:spacing w:line="400" w:lineRule="exact"/>
        <w:ind w:leftChars="500" w:left="1560" w:hangingChars="150" w:hanging="360"/>
        <w:jc w:val="both"/>
        <w:rPr>
          <w:rFonts w:ascii="標楷體" w:eastAsia="標楷體" w:hAnsi="標楷體" w:cs="標楷體"/>
          <w:u w:val="single"/>
        </w:rPr>
      </w:pPr>
      <w:r w:rsidRPr="00FD3607">
        <w:rPr>
          <w:rFonts w:ascii="標楷體" w:eastAsia="標楷體" w:hAnsi="標楷體" w:cs="標楷體"/>
          <w:u w:val="single"/>
        </w:rPr>
        <w:t>(3)原則上所有加班案請以線上申請，並辦理線上打卡(上班、下班)，以利人事室憑辦後續加班時數核發。</w:t>
      </w:r>
    </w:p>
    <w:p w14:paraId="1E62C234" w14:textId="77777777" w:rsidR="00D14BF5" w:rsidRPr="00FD3607" w:rsidRDefault="00DF614B" w:rsidP="00FD3607">
      <w:pPr>
        <w:widowControl/>
        <w:spacing w:line="400" w:lineRule="exact"/>
        <w:ind w:leftChars="500" w:left="1560" w:hangingChars="150" w:hanging="360"/>
        <w:jc w:val="both"/>
        <w:rPr>
          <w:rFonts w:ascii="標楷體" w:eastAsia="標楷體" w:hAnsi="標楷體" w:cs="標楷體"/>
          <w:b/>
        </w:rPr>
      </w:pPr>
      <w:r w:rsidRPr="00FD3607">
        <w:rPr>
          <w:rFonts w:ascii="標楷體" w:eastAsia="標楷體" w:hAnsi="標楷體" w:cs="標楷體"/>
          <w:b/>
        </w:rPr>
        <w:lastRenderedPageBreak/>
        <w:t>(4)倘案件涉及加班費，請利用差勤系統辦理線上加班費申請，以杜絕加班補休或加班費重複請領之情事。</w:t>
      </w:r>
    </w:p>
    <w:p w14:paraId="4DC10ED8" w14:textId="77777777" w:rsidR="00D14BF5" w:rsidRPr="00FD3607" w:rsidRDefault="00DF614B" w:rsidP="00FD3607">
      <w:pPr>
        <w:widowControl/>
        <w:spacing w:line="400" w:lineRule="exact"/>
        <w:ind w:leftChars="500" w:left="1560" w:hangingChars="150" w:hanging="360"/>
        <w:jc w:val="both"/>
        <w:rPr>
          <w:rFonts w:ascii="標楷體" w:eastAsia="標楷體" w:hAnsi="標楷體" w:cs="標楷體"/>
        </w:rPr>
      </w:pPr>
      <w:r w:rsidRPr="00FD3607">
        <w:rPr>
          <w:rFonts w:ascii="標楷體" w:eastAsia="標楷體" w:hAnsi="標楷體" w:cs="標楷體"/>
          <w:b/>
        </w:rPr>
        <w:t>(5)重申各級學校</w:t>
      </w:r>
      <w:r w:rsidRPr="00FD3607">
        <w:rPr>
          <w:rFonts w:ascii="標楷體" w:eastAsia="標楷體" w:hAnsi="標楷體" w:cs="標楷體"/>
        </w:rPr>
        <w:t>教職員</w:t>
      </w:r>
      <w:r w:rsidRPr="00FD3607">
        <w:rPr>
          <w:rFonts w:ascii="標楷體" w:eastAsia="標楷體" w:hAnsi="標楷體" w:cs="標楷體"/>
          <w:b/>
        </w:rPr>
        <w:t>差勤規定及落實差勤管理相關事宜</w:t>
      </w:r>
      <w:r w:rsidRPr="00FD3607">
        <w:rPr>
          <w:rFonts w:ascii="標楷體" w:eastAsia="標楷體" w:hAnsi="標楷體" w:cs="標楷體"/>
        </w:rPr>
        <w:t>：(依據桃園市政府教育局112年8月17日桃教人字第1120079984號函辦理。)</w:t>
      </w:r>
    </w:p>
    <w:p w14:paraId="02635907" w14:textId="5983DE04" w:rsidR="00D14BF5" w:rsidRPr="00FD3607" w:rsidRDefault="00DF614B" w:rsidP="00FD3607">
      <w:pPr>
        <w:widowControl/>
        <w:spacing w:line="400" w:lineRule="exact"/>
        <w:ind w:leftChars="700" w:left="1920" w:hangingChars="100" w:hanging="240"/>
        <w:jc w:val="both"/>
        <w:rPr>
          <w:rFonts w:ascii="標楷體" w:eastAsia="標楷體" w:hAnsi="標楷體" w:cs="標楷體"/>
        </w:rPr>
      </w:pPr>
      <w:r w:rsidRPr="00FD3607">
        <w:rPr>
          <w:rFonts w:ascii="標楷體" w:eastAsia="標楷體" w:hAnsi="標楷體" w:cs="標楷體"/>
        </w:rPr>
        <w:t>A.</w:t>
      </w:r>
      <w:r w:rsidRPr="00FD3607">
        <w:rPr>
          <w:rFonts w:ascii="標楷體" w:eastAsia="標楷體" w:hAnsi="標楷體" w:cs="標楷體"/>
          <w:b/>
        </w:rPr>
        <w:t>差勤管理係屬各學校權責，各級主管應實施走動式管理，就屬員出勤時間確實查核(寒暑假期間亦同)</w:t>
      </w:r>
      <w:r w:rsidRPr="00FD3607">
        <w:rPr>
          <w:rFonts w:ascii="標楷體" w:eastAsia="標楷體" w:hAnsi="標楷體" w:cs="標楷體"/>
        </w:rPr>
        <w:t>，離開辦公場所應確實請假，並落實職務代理制度，另人事單位應主動查核所屬人員出勤狀況，並應定期陳報差勤報表予校長核閱。</w:t>
      </w:r>
    </w:p>
    <w:p w14:paraId="385B0BE1" w14:textId="77777777" w:rsidR="00D14BF5" w:rsidRPr="00FD3607" w:rsidRDefault="00DF614B" w:rsidP="00FD3607">
      <w:pPr>
        <w:widowControl/>
        <w:spacing w:line="400" w:lineRule="exact"/>
        <w:ind w:leftChars="700" w:left="1920" w:hangingChars="100" w:hanging="240"/>
        <w:jc w:val="both"/>
        <w:rPr>
          <w:rFonts w:ascii="標楷體" w:eastAsia="標楷體" w:hAnsi="標楷體" w:cs="標楷體"/>
        </w:rPr>
      </w:pPr>
      <w:r w:rsidRPr="00FD3607">
        <w:rPr>
          <w:rFonts w:ascii="標楷體" w:eastAsia="標楷體" w:hAnsi="標楷體" w:cs="標楷體"/>
        </w:rPr>
        <w:t>B.各校倘遇有屬員非屬個人因素之突發狀況導致無法簽到退等異常情形時，學校應依個案實際情形協助處理。</w:t>
      </w:r>
    </w:p>
    <w:p w14:paraId="17E38245" w14:textId="77777777" w:rsidR="00D14BF5" w:rsidRPr="00FD3607" w:rsidRDefault="00DF614B" w:rsidP="00FD3607">
      <w:pPr>
        <w:widowControl/>
        <w:spacing w:line="400" w:lineRule="exact"/>
        <w:ind w:leftChars="700" w:left="1920" w:hangingChars="100" w:hanging="240"/>
        <w:jc w:val="both"/>
        <w:rPr>
          <w:rFonts w:ascii="標楷體" w:eastAsia="標楷體" w:hAnsi="標楷體" w:cs="標楷體"/>
          <w:b/>
        </w:rPr>
      </w:pPr>
      <w:r w:rsidRPr="00FD3607">
        <w:rPr>
          <w:rFonts w:ascii="標楷體" w:eastAsia="標楷體" w:hAnsi="標楷體" w:cs="標楷體"/>
        </w:rPr>
        <w:t>C.</w:t>
      </w:r>
      <w:r w:rsidRPr="00FD3607">
        <w:rPr>
          <w:rFonts w:ascii="標楷體" w:eastAsia="標楷體" w:hAnsi="標楷體" w:cs="標楷體"/>
          <w:b/>
        </w:rPr>
        <w:t>請各級主管人員確實執行考核獎懲機制及負起督導責任，對於違反差勤管理規定之同仁除列入平時考核紀錄外，並適時檢討相關人員行政責任；另將出勤異常或違反辦公紀律同仁列為輔導對象，以協助其改正。</w:t>
      </w:r>
    </w:p>
    <w:p w14:paraId="0E095F25" w14:textId="77777777" w:rsidR="00D14BF5" w:rsidRPr="00FD3607" w:rsidRDefault="00DF614B" w:rsidP="00FD3607">
      <w:pPr>
        <w:widowControl/>
        <w:spacing w:line="400" w:lineRule="exact"/>
        <w:ind w:leftChars="700" w:left="1920" w:hangingChars="100" w:hanging="240"/>
        <w:jc w:val="both"/>
        <w:rPr>
          <w:rFonts w:ascii="標楷體" w:eastAsia="標楷體" w:hAnsi="標楷體" w:cs="標楷體"/>
          <w:b/>
        </w:rPr>
      </w:pPr>
      <w:r w:rsidRPr="00FD3607">
        <w:rPr>
          <w:rFonts w:ascii="標楷體" w:eastAsia="標楷體" w:hAnsi="標楷體" w:cs="標楷體"/>
        </w:rPr>
        <w:t>D.</w:t>
      </w:r>
      <w:r w:rsidRPr="00FD3607">
        <w:rPr>
          <w:rFonts w:ascii="標楷體" w:eastAsia="標楷體" w:hAnsi="標楷體" w:cs="標楷體"/>
          <w:b/>
        </w:rPr>
        <w:t>至於維護辦公紀律部分，不得於上班打卡後，有未直接進入學校上班之情事及從事與職務無關之行為，另上班時間，不得高聲喧嘩、聚眾嬉戲、閱讀書報、上網瀏覽與職務無關之訊息或藉機離開辦公室購物、處理個人私務。</w:t>
      </w:r>
    </w:p>
    <w:p w14:paraId="1893CC43" w14:textId="77777777" w:rsidR="00D14BF5" w:rsidRPr="00FD3607" w:rsidRDefault="00DF614B" w:rsidP="00FD3607">
      <w:pPr>
        <w:widowControl/>
        <w:spacing w:line="400" w:lineRule="exact"/>
        <w:ind w:leftChars="400" w:left="1320" w:hangingChars="150" w:hanging="360"/>
        <w:rPr>
          <w:rFonts w:ascii="標楷體" w:eastAsia="標楷體" w:hAnsi="標楷體" w:cs="標楷體"/>
        </w:rPr>
      </w:pPr>
      <w:r w:rsidRPr="00FD3607">
        <w:rPr>
          <w:rFonts w:ascii="標楷體" w:eastAsia="標楷體" w:hAnsi="標楷體" w:cs="標楷體"/>
        </w:rPr>
        <w:t>9、桃園市政府員工協助方案海報宣導</w:t>
      </w:r>
    </w:p>
    <w:p w14:paraId="6F4C624B" w14:textId="77777777" w:rsidR="00D14BF5" w:rsidRDefault="00DF614B" w:rsidP="001D5E24">
      <w:pPr>
        <w:widowControl/>
        <w:spacing w:line="400" w:lineRule="exact"/>
        <w:ind w:leftChars="100" w:left="720" w:hangingChars="200" w:hanging="480"/>
        <w:rPr>
          <w:rFonts w:ascii="標楷體" w:eastAsia="標楷體" w:hAnsi="標楷體" w:cs="標楷體"/>
          <w:color w:val="000000"/>
        </w:rPr>
      </w:pPr>
      <w:r>
        <w:rPr>
          <w:rFonts w:ascii="標楷體" w:eastAsia="標楷體" w:hAnsi="標楷體" w:cs="標楷體"/>
          <w:b/>
          <w:color w:val="000000"/>
        </w:rPr>
        <w:t>八、會計室：</w:t>
      </w:r>
    </w:p>
    <w:p w14:paraId="7192256B" w14:textId="006EFA72" w:rsidR="00D14BF5" w:rsidRDefault="00DF614B" w:rsidP="00FD3607">
      <w:pPr>
        <w:widowControl/>
        <w:spacing w:line="400" w:lineRule="exact"/>
        <w:ind w:leftChars="200" w:left="960" w:hangingChars="200" w:hanging="480"/>
        <w:jc w:val="both"/>
        <w:rPr>
          <w:rFonts w:ascii="標楷體" w:eastAsia="標楷體" w:hAnsi="標楷體" w:cs="標楷體"/>
          <w:b/>
          <w:color w:val="000000"/>
        </w:rPr>
      </w:pPr>
      <w:r>
        <w:rPr>
          <w:rFonts w:ascii="標楷體" w:eastAsia="標楷體" w:hAnsi="標楷體" w:cs="標楷體"/>
          <w:color w:val="000000"/>
        </w:rPr>
        <w:t xml:space="preserve">  (一)</w:t>
      </w:r>
      <w:r>
        <w:rPr>
          <w:rFonts w:ascii="標楷體" w:eastAsia="標楷體" w:hAnsi="標楷體" w:cs="標楷體"/>
        </w:rPr>
        <w:t>無報告事項。</w:t>
      </w:r>
    </w:p>
    <w:p w14:paraId="0EB26A6B" w14:textId="77777777" w:rsidR="00D14BF5" w:rsidRDefault="00DF614B">
      <w:pPr>
        <w:widowControl/>
        <w:spacing w:line="440" w:lineRule="auto"/>
        <w:rPr>
          <w:rFonts w:ascii="標楷體" w:eastAsia="標楷體" w:hAnsi="標楷體" w:cs="標楷體"/>
        </w:rPr>
      </w:pPr>
      <w:r>
        <w:rPr>
          <w:rFonts w:ascii="標楷體" w:eastAsia="標楷體" w:hAnsi="標楷體" w:cs="標楷體"/>
          <w:b/>
          <w:color w:val="000000"/>
        </w:rPr>
        <w:t>捌、提案討論：</w:t>
      </w:r>
    </w:p>
    <w:p w14:paraId="6DA937C0" w14:textId="03EF017E" w:rsidR="00D14BF5" w:rsidRPr="0015044A" w:rsidRDefault="00DF614B" w:rsidP="0015044A">
      <w:pPr>
        <w:widowControl/>
        <w:spacing w:line="400" w:lineRule="exact"/>
        <w:rPr>
          <w:rFonts w:ascii="標楷體" w:eastAsia="標楷體" w:hAnsi="標楷體" w:cs="標楷體"/>
        </w:rPr>
      </w:pPr>
      <w:r w:rsidRPr="0015044A">
        <w:rPr>
          <w:rFonts w:ascii="MS Gothic" w:eastAsia="MS Gothic" w:hAnsi="MS Gothic" w:cs="MS Gothic" w:hint="eastAsia"/>
          <w:color w:val="000000"/>
        </w:rPr>
        <w:t>◉</w:t>
      </w:r>
      <w:r w:rsidRPr="0015044A">
        <w:rPr>
          <w:rFonts w:ascii="標楷體" w:eastAsia="標楷體" w:hAnsi="標楷體" w:cs="標楷體"/>
          <w:color w:val="000000"/>
        </w:rPr>
        <w:t>提案單位：</w:t>
      </w:r>
      <w:r w:rsidRPr="0015044A">
        <w:rPr>
          <w:rFonts w:ascii="標楷體" w:eastAsia="標楷體" w:hAnsi="標楷體" w:cs="標楷體"/>
        </w:rPr>
        <w:t xml:space="preserve"> </w:t>
      </w:r>
      <w:r w:rsidR="0015044A">
        <w:rPr>
          <w:rFonts w:ascii="標楷體" w:eastAsia="標楷體" w:hAnsi="標楷體" w:cs="標楷體" w:hint="eastAsia"/>
        </w:rPr>
        <w:t>總務處</w:t>
      </w:r>
    </w:p>
    <w:p w14:paraId="0FCCB963" w14:textId="27CE52B4" w:rsidR="00D14BF5" w:rsidRPr="0015044A" w:rsidRDefault="00DF614B" w:rsidP="0015044A">
      <w:pPr>
        <w:widowControl/>
        <w:spacing w:line="400" w:lineRule="exact"/>
        <w:ind w:left="961" w:hanging="961"/>
        <w:rPr>
          <w:rFonts w:ascii="標楷體" w:eastAsia="標楷體" w:hAnsi="標楷體" w:cs="標楷體"/>
          <w:b/>
        </w:rPr>
      </w:pPr>
      <w:r w:rsidRPr="0015044A">
        <w:rPr>
          <w:rFonts w:ascii="標楷體" w:eastAsia="標楷體" w:hAnsi="標楷體" w:cs="標楷體"/>
          <w:b/>
          <w:color w:val="000000"/>
        </w:rPr>
        <w:t>案由一：</w:t>
      </w:r>
      <w:r w:rsidRPr="0015044A">
        <w:rPr>
          <w:rFonts w:ascii="標楷體" w:eastAsia="標楷體" w:hAnsi="標楷體" w:cs="標楷體"/>
          <w:b/>
        </w:rPr>
        <w:t xml:space="preserve"> </w:t>
      </w:r>
      <w:r w:rsidR="006758C5" w:rsidRPr="0015044A">
        <w:rPr>
          <w:rFonts w:ascii="標楷體" w:eastAsia="標楷體" w:hAnsi="標楷體" w:hint="eastAsia"/>
        </w:rPr>
        <w:t>本校【113年度-116年度中長程教育發展計畫經費需求預估表】一案，提請討論。</w:t>
      </w:r>
    </w:p>
    <w:p w14:paraId="53E8D50C" w14:textId="67A199C9" w:rsidR="006758C5" w:rsidRPr="0015044A" w:rsidRDefault="00DF614B" w:rsidP="0015044A">
      <w:pPr>
        <w:pStyle w:val="a5"/>
        <w:numPr>
          <w:ilvl w:val="0"/>
          <w:numId w:val="1"/>
        </w:numPr>
        <w:spacing w:line="400" w:lineRule="exact"/>
        <w:ind w:leftChars="0"/>
        <w:rPr>
          <w:rFonts w:ascii="標楷體" w:eastAsia="標楷體" w:hAnsi="標楷體"/>
        </w:rPr>
      </w:pPr>
      <w:r w:rsidRPr="0015044A">
        <w:rPr>
          <w:rFonts w:ascii="標楷體" w:eastAsia="標楷體" w:hAnsi="標楷體" w:cs="標楷體"/>
          <w:color w:val="000000"/>
        </w:rPr>
        <w:t>說明：</w:t>
      </w:r>
      <w:r w:rsidR="006758C5" w:rsidRPr="0015044A">
        <w:rPr>
          <w:rFonts w:ascii="標楷體" w:eastAsia="標楷體" w:hAnsi="標楷體" w:hint="eastAsia"/>
        </w:rPr>
        <w:t>依據桃園市政府教育局114年7月30日桃教設字第1140072013號函辦理。</w:t>
      </w:r>
    </w:p>
    <w:p w14:paraId="2641FD03" w14:textId="77777777" w:rsidR="006758C5" w:rsidRPr="0015044A" w:rsidRDefault="006758C5" w:rsidP="0015044A">
      <w:pPr>
        <w:pStyle w:val="a5"/>
        <w:numPr>
          <w:ilvl w:val="0"/>
          <w:numId w:val="1"/>
        </w:numPr>
        <w:spacing w:line="400" w:lineRule="exact"/>
        <w:ind w:leftChars="0"/>
        <w:rPr>
          <w:rFonts w:ascii="標楷體" w:eastAsia="標楷體" w:hAnsi="標楷體"/>
        </w:rPr>
      </w:pPr>
      <w:r w:rsidRPr="0015044A">
        <w:rPr>
          <w:rFonts w:ascii="標楷體" w:eastAsia="標楷體" w:hAnsi="標楷體" w:hint="eastAsia"/>
        </w:rPr>
        <w:t>依校務發展需要擬定113年度-116年度中長程教育發展計畫經費需求如附件。</w:t>
      </w:r>
    </w:p>
    <w:p w14:paraId="4C9412C9" w14:textId="77777777" w:rsidR="006758C5" w:rsidRPr="0015044A" w:rsidRDefault="006758C5" w:rsidP="0015044A">
      <w:pPr>
        <w:pStyle w:val="a5"/>
        <w:numPr>
          <w:ilvl w:val="0"/>
          <w:numId w:val="1"/>
        </w:numPr>
        <w:spacing w:line="400" w:lineRule="exact"/>
        <w:ind w:leftChars="0"/>
        <w:rPr>
          <w:rFonts w:ascii="標楷體" w:eastAsia="標楷體" w:hAnsi="標楷體"/>
        </w:rPr>
      </w:pPr>
      <w:r w:rsidRPr="0015044A">
        <w:rPr>
          <w:rFonts w:ascii="標楷體" w:eastAsia="標楷體" w:hAnsi="標楷體" w:hint="eastAsia"/>
        </w:rPr>
        <w:t>本案須經校務會議通過後報府核備。</w:t>
      </w:r>
    </w:p>
    <w:p w14:paraId="2056293D" w14:textId="657A2931" w:rsidR="00D14BF5" w:rsidRPr="0015044A" w:rsidRDefault="00DF614B" w:rsidP="0015044A">
      <w:pPr>
        <w:widowControl/>
        <w:spacing w:line="400" w:lineRule="exact"/>
        <w:ind w:left="720" w:hanging="720"/>
        <w:rPr>
          <w:rFonts w:ascii="標楷體" w:eastAsia="標楷體" w:hAnsi="標楷體" w:cs="標楷體"/>
          <w:color w:val="000000"/>
        </w:rPr>
      </w:pPr>
      <w:r w:rsidRPr="0015044A">
        <w:rPr>
          <w:rFonts w:ascii="標楷體" w:eastAsia="標楷體" w:hAnsi="標楷體" w:cs="標楷體"/>
          <w:b/>
          <w:color w:val="000000"/>
        </w:rPr>
        <w:t xml:space="preserve"> </w:t>
      </w:r>
      <w:r w:rsidRPr="0015044A">
        <w:rPr>
          <w:rFonts w:ascii="標楷體" w:eastAsia="標楷體" w:hAnsi="標楷體" w:cs="標楷體"/>
          <w:color w:val="000000"/>
        </w:rPr>
        <w:t>決議：</w:t>
      </w:r>
    </w:p>
    <w:p w14:paraId="2478CFAB" w14:textId="77777777" w:rsidR="00D14BF5" w:rsidRPr="0015044A" w:rsidRDefault="00D14BF5" w:rsidP="0015044A">
      <w:pPr>
        <w:widowControl/>
        <w:spacing w:line="400" w:lineRule="exact"/>
        <w:rPr>
          <w:rFonts w:ascii="標楷體" w:eastAsia="標楷體" w:hAnsi="標楷體" w:cs="MS Gothic"/>
          <w:color w:val="000000"/>
        </w:rPr>
      </w:pPr>
    </w:p>
    <w:p w14:paraId="69FAAE61" w14:textId="7FC88272" w:rsidR="0015044A" w:rsidRPr="0015044A" w:rsidRDefault="00DF614B" w:rsidP="0015044A">
      <w:pPr>
        <w:widowControl/>
        <w:spacing w:line="400" w:lineRule="exact"/>
        <w:rPr>
          <w:rFonts w:ascii="標楷體" w:eastAsia="標楷體" w:hAnsi="標楷體" w:cs="標楷體"/>
          <w:color w:val="000000"/>
        </w:rPr>
      </w:pPr>
      <w:r w:rsidRPr="0015044A">
        <w:rPr>
          <w:rFonts w:ascii="MS Gothic" w:eastAsia="MS Gothic" w:hAnsi="MS Gothic" w:cs="MS Gothic" w:hint="eastAsia"/>
          <w:color w:val="000000"/>
        </w:rPr>
        <w:t>◉</w:t>
      </w:r>
      <w:r w:rsidRPr="0015044A">
        <w:rPr>
          <w:rFonts w:ascii="標楷體" w:eastAsia="標楷體" w:hAnsi="標楷體" w:cs="標楷體"/>
          <w:color w:val="000000"/>
        </w:rPr>
        <w:t>提案單位：</w:t>
      </w:r>
      <w:r w:rsidR="0015044A" w:rsidRPr="0015044A">
        <w:rPr>
          <w:rFonts w:ascii="標楷體" w:eastAsia="標楷體" w:hAnsi="標楷體" w:cs="標楷體"/>
          <w:color w:val="000000"/>
        </w:rPr>
        <w:t xml:space="preserve"> </w:t>
      </w:r>
      <w:r w:rsidR="0015044A">
        <w:rPr>
          <w:rFonts w:ascii="標楷體" w:eastAsia="標楷體" w:hAnsi="標楷體" w:cs="標楷體" w:hint="eastAsia"/>
          <w:color w:val="000000"/>
        </w:rPr>
        <w:t>學務處</w:t>
      </w:r>
    </w:p>
    <w:p w14:paraId="725F1014" w14:textId="427E4CCD" w:rsidR="00D14BF5" w:rsidRPr="0015044A" w:rsidRDefault="00DF614B" w:rsidP="0015044A">
      <w:pPr>
        <w:widowControl/>
        <w:spacing w:line="400" w:lineRule="exact"/>
        <w:rPr>
          <w:rFonts w:ascii="標楷體" w:eastAsia="標楷體" w:hAnsi="標楷體" w:cs="標楷體"/>
          <w:b/>
          <w:color w:val="000000"/>
        </w:rPr>
      </w:pPr>
      <w:r w:rsidRPr="0015044A">
        <w:rPr>
          <w:rFonts w:ascii="標楷體" w:eastAsia="標楷體" w:hAnsi="標楷體" w:cs="標楷體"/>
          <w:b/>
          <w:color w:val="000000"/>
        </w:rPr>
        <w:t>案由二：</w:t>
      </w:r>
      <w:r w:rsidR="0015044A" w:rsidRPr="0015044A">
        <w:rPr>
          <w:rFonts w:ascii="標楷體" w:eastAsia="標楷體" w:hAnsi="標楷體" w:cs="標楷體"/>
          <w:color w:val="000000"/>
        </w:rPr>
        <w:t>有關114學年度【健康促進計畫及推行議題】為菸害防制、健康體位、口腔衛生、視力保健、性教育（含愛滋病防治）、正確用藥（含全民健保）教育、正向心理健康促進等，提請討論。</w:t>
      </w:r>
      <w:r w:rsidRPr="0015044A">
        <w:rPr>
          <w:rFonts w:ascii="標楷體" w:eastAsia="標楷體" w:hAnsi="標楷體" w:cs="標楷體"/>
          <w:b/>
          <w:color w:val="000000"/>
        </w:rPr>
        <w:t xml:space="preserve"> </w:t>
      </w:r>
    </w:p>
    <w:p w14:paraId="0DADC0C0" w14:textId="5E1FD83A" w:rsidR="006758C5" w:rsidRPr="0015044A" w:rsidRDefault="00DF614B" w:rsidP="0015044A">
      <w:pPr>
        <w:widowControl/>
        <w:numPr>
          <w:ilvl w:val="0"/>
          <w:numId w:val="2"/>
        </w:numPr>
        <w:spacing w:line="400" w:lineRule="exact"/>
        <w:rPr>
          <w:rFonts w:ascii="標楷體" w:eastAsia="標楷體" w:hAnsi="標楷體" w:cs="標楷體"/>
        </w:rPr>
      </w:pPr>
      <w:r w:rsidRPr="0015044A">
        <w:rPr>
          <w:rFonts w:ascii="標楷體" w:eastAsia="標楷體" w:hAnsi="標楷體" w:cs="標楷體"/>
          <w:color w:val="000000"/>
        </w:rPr>
        <w:t>說明：</w:t>
      </w:r>
      <w:r w:rsidR="006758C5" w:rsidRPr="0015044A">
        <w:rPr>
          <w:rFonts w:ascii="標楷體" w:eastAsia="標楷體" w:hAnsi="標楷體" w:cs="標楷體"/>
        </w:rPr>
        <w:t>爰例113學年度健康促進計畫須經校務會議提案通過辦理</w:t>
      </w:r>
    </w:p>
    <w:p w14:paraId="5DC8352E" w14:textId="77777777" w:rsidR="006758C5" w:rsidRPr="0015044A" w:rsidRDefault="006758C5" w:rsidP="0015044A">
      <w:pPr>
        <w:widowControl/>
        <w:numPr>
          <w:ilvl w:val="0"/>
          <w:numId w:val="2"/>
        </w:numPr>
        <w:spacing w:line="400" w:lineRule="exact"/>
        <w:rPr>
          <w:rFonts w:ascii="標楷體" w:eastAsia="標楷體" w:hAnsi="標楷體" w:cs="標楷體"/>
          <w:color w:val="000000"/>
        </w:rPr>
      </w:pPr>
      <w:r w:rsidRPr="0015044A">
        <w:rPr>
          <w:rFonts w:ascii="標楷體" w:eastAsia="標楷體" w:hAnsi="標楷體" w:cs="標楷體"/>
          <w:color w:val="000000"/>
        </w:rPr>
        <w:t>依據</w:t>
      </w:r>
      <w:r w:rsidRPr="0015044A">
        <w:rPr>
          <w:rFonts w:ascii="標楷體" w:eastAsia="標楷體" w:hAnsi="標楷體" w:cs="標楷體"/>
        </w:rPr>
        <w:t>桃園市政府教育局114年8月13日桃教體字第1140077222號函辦理，桃園市114學年度健康促進學校計畫</w:t>
      </w:r>
    </w:p>
    <w:p w14:paraId="64ACFEB9" w14:textId="77777777" w:rsidR="006758C5" w:rsidRPr="0015044A" w:rsidRDefault="006758C5" w:rsidP="0015044A">
      <w:pPr>
        <w:numPr>
          <w:ilvl w:val="0"/>
          <w:numId w:val="2"/>
        </w:numPr>
        <w:spacing w:line="400" w:lineRule="exact"/>
        <w:rPr>
          <w:rFonts w:ascii="標楷體" w:eastAsia="標楷體" w:hAnsi="標楷體" w:cs="標楷體"/>
        </w:rPr>
      </w:pPr>
      <w:r w:rsidRPr="0015044A">
        <w:rPr>
          <w:rFonts w:ascii="標楷體" w:eastAsia="標楷體" w:hAnsi="標楷體" w:cs="標楷體"/>
        </w:rPr>
        <w:t>組織要點內容含運作方式以及健康促進工作小組職掌表</w:t>
      </w:r>
    </w:p>
    <w:p w14:paraId="5BB4F751" w14:textId="77777777" w:rsidR="006758C5" w:rsidRPr="0015044A" w:rsidRDefault="006758C5" w:rsidP="0015044A">
      <w:pPr>
        <w:numPr>
          <w:ilvl w:val="0"/>
          <w:numId w:val="2"/>
        </w:numPr>
        <w:spacing w:line="400" w:lineRule="exact"/>
        <w:rPr>
          <w:rFonts w:ascii="標楷體" w:eastAsia="標楷體" w:hAnsi="標楷體" w:cs="標楷體"/>
        </w:rPr>
      </w:pPr>
      <w:r w:rsidRPr="0015044A">
        <w:rPr>
          <w:rFonts w:ascii="標楷體" w:eastAsia="標楷體" w:hAnsi="標楷體" w:cs="標楷體"/>
        </w:rPr>
        <w:t>須經校務會議通過</w:t>
      </w:r>
    </w:p>
    <w:p w14:paraId="3C4194A6" w14:textId="77777777" w:rsidR="00D14BF5" w:rsidRDefault="00DF614B" w:rsidP="0015044A">
      <w:pPr>
        <w:widowControl/>
        <w:spacing w:line="400" w:lineRule="exact"/>
        <w:rPr>
          <w:rFonts w:ascii="標楷體" w:eastAsia="標楷體" w:hAnsi="標楷體" w:cs="標楷體"/>
        </w:rPr>
      </w:pPr>
      <w:r>
        <w:rPr>
          <w:rFonts w:ascii="標楷體" w:eastAsia="標楷體" w:hAnsi="標楷體" w:cs="標楷體"/>
          <w:color w:val="000000"/>
        </w:rPr>
        <w:lastRenderedPageBreak/>
        <w:t>決議：</w:t>
      </w:r>
    </w:p>
    <w:p w14:paraId="3AF06DE3" w14:textId="77777777" w:rsidR="00D14BF5" w:rsidRDefault="00D14BF5">
      <w:pPr>
        <w:widowControl/>
        <w:spacing w:line="440" w:lineRule="auto"/>
        <w:rPr>
          <w:rFonts w:ascii="標楷體" w:eastAsia="標楷體" w:hAnsi="標楷體" w:cs="標楷體"/>
          <w:b/>
          <w:color w:val="000000"/>
        </w:rPr>
      </w:pPr>
    </w:p>
    <w:p w14:paraId="34B45F2E" w14:textId="77777777" w:rsidR="00D14BF5" w:rsidRDefault="00DF614B">
      <w:pPr>
        <w:widowControl/>
        <w:spacing w:line="440" w:lineRule="auto"/>
        <w:rPr>
          <w:rFonts w:ascii="標楷體" w:eastAsia="標楷體" w:hAnsi="標楷體" w:cs="標楷體"/>
        </w:rPr>
      </w:pPr>
      <w:r>
        <w:rPr>
          <w:rFonts w:ascii="標楷體" w:eastAsia="標楷體" w:hAnsi="標楷體" w:cs="標楷體"/>
          <w:b/>
          <w:color w:val="000000"/>
        </w:rPr>
        <w:t>玖、臨時動議：</w:t>
      </w:r>
    </w:p>
    <w:p w14:paraId="06B426A8" w14:textId="77777777" w:rsidR="00D14BF5" w:rsidRDefault="00DF614B">
      <w:pPr>
        <w:widowControl/>
        <w:spacing w:line="440" w:lineRule="auto"/>
        <w:rPr>
          <w:rFonts w:ascii="標楷體" w:eastAsia="標楷體" w:hAnsi="標楷體" w:cs="標楷體"/>
          <w:b/>
          <w:color w:val="000000"/>
        </w:rPr>
      </w:pPr>
      <w:r>
        <w:rPr>
          <w:rFonts w:ascii="標楷體" w:eastAsia="標楷體" w:hAnsi="標楷體" w:cs="標楷體"/>
          <w:b/>
          <w:color w:val="000000"/>
        </w:rPr>
        <w:t>拾、主席結論：</w:t>
      </w:r>
    </w:p>
    <w:p w14:paraId="483B9E53" w14:textId="77777777" w:rsidR="00D14BF5" w:rsidRDefault="00DF614B">
      <w:pPr>
        <w:widowControl/>
        <w:spacing w:line="440" w:lineRule="auto"/>
        <w:rPr>
          <w:rFonts w:ascii="標楷體" w:eastAsia="標楷體" w:hAnsi="標楷體" w:cs="標楷體"/>
        </w:rPr>
      </w:pPr>
      <w:r>
        <w:rPr>
          <w:rFonts w:ascii="標楷體" w:eastAsia="標楷體" w:hAnsi="標楷體" w:cs="標楷體"/>
          <w:b/>
          <w:color w:val="000000"/>
        </w:rPr>
        <w:t>拾壹、散會：  時  分。</w:t>
      </w:r>
    </w:p>
    <w:sectPr w:rsidR="00D14BF5" w:rsidSect="001D5E24">
      <w:footerReference w:type="default" r:id="rId9"/>
      <w:pgSz w:w="11906" w:h="16838"/>
      <w:pgMar w:top="1134" w:right="851" w:bottom="1134" w:left="85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A799D" w14:textId="77777777" w:rsidR="00144551" w:rsidRDefault="00144551">
      <w:r>
        <w:separator/>
      </w:r>
    </w:p>
  </w:endnote>
  <w:endnote w:type="continuationSeparator" w:id="0">
    <w:p w14:paraId="584728FA" w14:textId="77777777" w:rsidR="00144551" w:rsidRDefault="0014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3389" w14:textId="77777777" w:rsidR="00D14BF5" w:rsidRDefault="00DF614B">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1D5E24">
      <w:rPr>
        <w:rFonts w:eastAsia="Calibri"/>
        <w:noProof/>
        <w:color w:val="000000"/>
        <w:sz w:val="20"/>
        <w:szCs w:val="20"/>
      </w:rPr>
      <w:t>1</w:t>
    </w:r>
    <w:r>
      <w:rPr>
        <w:color w:val="000000"/>
        <w:sz w:val="20"/>
        <w:szCs w:val="20"/>
      </w:rPr>
      <w:fldChar w:fldCharType="end"/>
    </w:r>
  </w:p>
  <w:p w14:paraId="1BA30AB4" w14:textId="77777777" w:rsidR="00D14BF5" w:rsidRDefault="00D14BF5">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FFF9B" w14:textId="77777777" w:rsidR="00144551" w:rsidRDefault="00144551">
      <w:r>
        <w:separator/>
      </w:r>
    </w:p>
  </w:footnote>
  <w:footnote w:type="continuationSeparator" w:id="0">
    <w:p w14:paraId="45FE40BF" w14:textId="77777777" w:rsidR="00144551" w:rsidRDefault="00144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F11D37"/>
    <w:multiLevelType w:val="multilevel"/>
    <w:tmpl w:val="EF74C7C4"/>
    <w:lvl w:ilvl="0">
      <w:start w:val="1"/>
      <w:numFmt w:val="decimal"/>
      <w:lvlText w:val="%1."/>
      <w:lvlJc w:val="left"/>
      <w:pPr>
        <w:ind w:left="360" w:hanging="360"/>
      </w:pPr>
      <w:rPr>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4B47E58"/>
    <w:multiLevelType w:val="hybridMultilevel"/>
    <w:tmpl w:val="10B4501C"/>
    <w:lvl w:ilvl="0" w:tplc="0FB4B8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BF5"/>
    <w:rsid w:val="0006138F"/>
    <w:rsid w:val="000D47BA"/>
    <w:rsid w:val="00144551"/>
    <w:rsid w:val="0015044A"/>
    <w:rsid w:val="00164A82"/>
    <w:rsid w:val="001A4651"/>
    <w:rsid w:val="001D5E24"/>
    <w:rsid w:val="00245383"/>
    <w:rsid w:val="005902B0"/>
    <w:rsid w:val="006758C5"/>
    <w:rsid w:val="006805E7"/>
    <w:rsid w:val="00AC01B9"/>
    <w:rsid w:val="00BD1386"/>
    <w:rsid w:val="00CA3316"/>
    <w:rsid w:val="00D14BF5"/>
    <w:rsid w:val="00DD27ED"/>
    <w:rsid w:val="00DD3900"/>
    <w:rsid w:val="00DF614B"/>
    <w:rsid w:val="00FA629C"/>
    <w:rsid w:val="00FD36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2635C"/>
  <w15:docId w15:val="{B4448E4F-19D3-42F2-A987-0F90FCDA9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outlineLvl w:val="0"/>
    </w:pPr>
    <w:rPr>
      <w:rFonts w:ascii="新細明體" w:eastAsia="新細明體" w:hAnsi="新細明體" w:cs="新細明體"/>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標題 1 字元"/>
    <w:basedOn w:val="a0"/>
    <w:uiPriority w:val="9"/>
    <w:rsid w:val="00933A79"/>
    <w:rPr>
      <w:rFonts w:ascii="新細明體" w:eastAsia="新細明體" w:hAnsi="新細明體" w:cs="新細明體"/>
      <w:b/>
      <w:bCs/>
      <w:kern w:val="36"/>
      <w:sz w:val="48"/>
      <w:szCs w:val="48"/>
    </w:rPr>
  </w:style>
  <w:style w:type="paragraph" w:customStyle="1" w:styleId="msonormal0">
    <w:name w:val="msonormal"/>
    <w:rsid w:val="00933A79"/>
    <w:pPr>
      <w:widowControl/>
      <w:spacing w:before="100" w:beforeAutospacing="1" w:after="100" w:afterAutospacing="1"/>
    </w:pPr>
    <w:rPr>
      <w:rFonts w:ascii="新細明體" w:eastAsia="新細明體" w:hAnsi="新細明體" w:cs="新細明體"/>
    </w:rPr>
  </w:style>
  <w:style w:type="paragraph" w:styleId="Web">
    <w:name w:val="Normal (Web)"/>
    <w:uiPriority w:val="99"/>
    <w:semiHidden/>
    <w:unhideWhenUsed/>
    <w:rsid w:val="00933A79"/>
    <w:pPr>
      <w:widowControl/>
      <w:spacing w:before="100" w:beforeAutospacing="1" w:after="100" w:afterAutospacing="1"/>
    </w:pPr>
    <w:rPr>
      <w:rFonts w:ascii="新細明體" w:eastAsia="新細明體" w:hAnsi="新細明體" w:cs="新細明體"/>
    </w:rPr>
  </w:style>
  <w:style w:type="character" w:styleId="a4">
    <w:name w:val="Hyperlink"/>
    <w:basedOn w:val="a0"/>
    <w:uiPriority w:val="99"/>
    <w:unhideWhenUsed/>
    <w:rsid w:val="00933A79"/>
    <w:rPr>
      <w:color w:val="0000FF"/>
      <w:u w:val="single"/>
    </w:rPr>
  </w:style>
  <w:style w:type="character" w:customStyle="1" w:styleId="apple-tab-span">
    <w:name w:val="apple-tab-span"/>
    <w:basedOn w:val="a0"/>
    <w:rsid w:val="00933A79"/>
  </w:style>
  <w:style w:type="character" w:customStyle="1" w:styleId="11">
    <w:name w:val="未解析的提及項目1"/>
    <w:basedOn w:val="a0"/>
    <w:uiPriority w:val="99"/>
    <w:semiHidden/>
    <w:unhideWhenUsed/>
    <w:rsid w:val="00334424"/>
    <w:rPr>
      <w:color w:val="605E5C"/>
      <w:shd w:val="clear" w:color="auto" w:fill="E1DFDD"/>
    </w:rPr>
  </w:style>
  <w:style w:type="paragraph" w:styleId="a5">
    <w:name w:val="List Paragraph"/>
    <w:uiPriority w:val="34"/>
    <w:qFormat/>
    <w:rsid w:val="003101A0"/>
    <w:pPr>
      <w:ind w:leftChars="200" w:left="480"/>
    </w:pPr>
  </w:style>
  <w:style w:type="paragraph" w:styleId="a6">
    <w:name w:val="Body Text"/>
    <w:link w:val="a7"/>
    <w:rsid w:val="003358DC"/>
    <w:pPr>
      <w:spacing w:line="440" w:lineRule="exact"/>
    </w:pPr>
    <w:rPr>
      <w:rFonts w:ascii="標楷體" w:eastAsia="標楷體" w:hAnsi="標楷體" w:cs="Times New Roman"/>
      <w:color w:val="000000"/>
      <w:sz w:val="28"/>
    </w:rPr>
  </w:style>
  <w:style w:type="character" w:customStyle="1" w:styleId="a7">
    <w:name w:val="本文 字元"/>
    <w:basedOn w:val="a0"/>
    <w:link w:val="a6"/>
    <w:rsid w:val="003358DC"/>
    <w:rPr>
      <w:rFonts w:ascii="標楷體" w:eastAsia="標楷體" w:hAnsi="標楷體" w:cs="Times New Roman"/>
      <w:color w:val="000000"/>
      <w:sz w:val="28"/>
      <w:szCs w:val="24"/>
    </w:rPr>
  </w:style>
  <w:style w:type="paragraph" w:styleId="a8">
    <w:name w:val="Body Text Indent"/>
    <w:link w:val="a9"/>
    <w:rsid w:val="003358DC"/>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3358DC"/>
    <w:rPr>
      <w:rFonts w:ascii="Times New Roman" w:eastAsia="新細明體" w:hAnsi="Times New Roman" w:cs="Times New Roman"/>
      <w:szCs w:val="24"/>
    </w:rPr>
  </w:style>
  <w:style w:type="paragraph" w:styleId="aa">
    <w:name w:val="header"/>
    <w:link w:val="ab"/>
    <w:uiPriority w:val="99"/>
    <w:unhideWhenUsed/>
    <w:rsid w:val="002130D8"/>
    <w:pPr>
      <w:tabs>
        <w:tab w:val="center" w:pos="4153"/>
        <w:tab w:val="right" w:pos="8306"/>
      </w:tabs>
      <w:snapToGrid w:val="0"/>
    </w:pPr>
    <w:rPr>
      <w:sz w:val="20"/>
      <w:szCs w:val="20"/>
    </w:rPr>
  </w:style>
  <w:style w:type="character" w:customStyle="1" w:styleId="ab">
    <w:name w:val="頁首 字元"/>
    <w:basedOn w:val="a0"/>
    <w:link w:val="aa"/>
    <w:uiPriority w:val="99"/>
    <w:rsid w:val="002130D8"/>
    <w:rPr>
      <w:sz w:val="20"/>
      <w:szCs w:val="20"/>
    </w:rPr>
  </w:style>
  <w:style w:type="paragraph" w:styleId="ac">
    <w:name w:val="footer"/>
    <w:link w:val="ad"/>
    <w:uiPriority w:val="99"/>
    <w:unhideWhenUsed/>
    <w:rsid w:val="002130D8"/>
    <w:pPr>
      <w:tabs>
        <w:tab w:val="center" w:pos="4153"/>
        <w:tab w:val="right" w:pos="8306"/>
      </w:tabs>
      <w:snapToGrid w:val="0"/>
    </w:pPr>
    <w:rPr>
      <w:sz w:val="20"/>
      <w:szCs w:val="20"/>
    </w:rPr>
  </w:style>
  <w:style w:type="character" w:customStyle="1" w:styleId="ad">
    <w:name w:val="頁尾 字元"/>
    <w:basedOn w:val="a0"/>
    <w:link w:val="ac"/>
    <w:uiPriority w:val="99"/>
    <w:rsid w:val="002130D8"/>
    <w:rPr>
      <w:sz w:val="20"/>
      <w:szCs w:val="20"/>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styleId="af2">
    <w:name w:val="Table Grid"/>
    <w:basedOn w:val="a1"/>
    <w:uiPriority w:val="59"/>
    <w:rsid w:val="000D47BA"/>
    <w:pPr>
      <w:widowControl/>
    </w:pPr>
    <w:rPr>
      <w:rFonts w:asciiTheme="minorHAnsi" w:hAnsiTheme="minorHAnsi" w:cstheme="minorBidi"/>
      <w:kern w:val="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FDYqqUYnfN9WVuugUguoLTEUrA==">CgMxLjAaHwoBMBIaChgICVIUChJ0YWJsZS40YTkzYXdiYjh4eW0aHwoBMRIaChgICVIUChJ0YWJsZS5waTd5Yjk4amJhdzMyDmguZGttOGkwcHliNzQwOAByITFqRVBjLWFEVHFLXy1NSmM3NmFYNTFhSHhfYmJkbmFGUQ==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12</Pages>
  <Words>1572</Words>
  <Characters>8963</Characters>
  <Application>Microsoft Office Word</Application>
  <DocSecurity>0</DocSecurity>
  <Lines>74</Lines>
  <Paragraphs>21</Paragraphs>
  <ScaleCrop>false</ScaleCrop>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Sophia Lin</cp:lastModifiedBy>
  <cp:revision>7</cp:revision>
  <cp:lastPrinted>2025-08-20T00:48:00Z</cp:lastPrinted>
  <dcterms:created xsi:type="dcterms:W3CDTF">2025-08-18T06:00:00Z</dcterms:created>
  <dcterms:modified xsi:type="dcterms:W3CDTF">2025-08-20T00:57:00Z</dcterms:modified>
</cp:coreProperties>
</file>